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9147" w14:textId="74D00898" w:rsidR="00E15681" w:rsidRPr="00333626" w:rsidRDefault="00E15681" w:rsidP="00E15681">
      <w:pPr>
        <w:tabs>
          <w:tab w:val="left" w:pos="7938"/>
        </w:tabs>
        <w:rPr>
          <w:b/>
        </w:rPr>
      </w:pPr>
      <w:r w:rsidRPr="00333626">
        <w:rPr>
          <w:b/>
        </w:rPr>
        <w:t>For Educational Quality Committee</w:t>
      </w:r>
      <w:r w:rsidRPr="00333626">
        <w:rPr>
          <w:b/>
        </w:rPr>
        <w:tab/>
        <w:t xml:space="preserve">Item </w:t>
      </w:r>
      <w:r w:rsidR="008475AC">
        <w:rPr>
          <w:b/>
        </w:rPr>
        <w:t>1</w:t>
      </w:r>
      <w:r w:rsidR="004B4D01">
        <w:rPr>
          <w:b/>
        </w:rPr>
        <w:t>2</w:t>
      </w:r>
      <w:bookmarkStart w:id="0" w:name="_GoBack"/>
      <w:bookmarkEnd w:id="0"/>
    </w:p>
    <w:p w14:paraId="6BFC4D06" w14:textId="77777777" w:rsidR="00E15681" w:rsidRPr="00333626" w:rsidRDefault="00E15681" w:rsidP="00E15681">
      <w:pPr>
        <w:rPr>
          <w:b/>
        </w:rPr>
      </w:pPr>
      <w:r>
        <w:rPr>
          <w:b/>
        </w:rPr>
        <w:t>25 October 2022</w:t>
      </w:r>
    </w:p>
    <w:p w14:paraId="4923BF2A" w14:textId="77777777" w:rsidR="00E15681" w:rsidRPr="00333626" w:rsidRDefault="00E15681" w:rsidP="00E15681"/>
    <w:p w14:paraId="09EAFD5C" w14:textId="140439E1" w:rsidR="006E5585" w:rsidRPr="00A349EA" w:rsidRDefault="002262AF">
      <w:pPr>
        <w:pStyle w:val="BodyText"/>
        <w:spacing w:before="2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9EAFDF3" wp14:editId="6E998EB2">
                <wp:simplePos x="0" y="0"/>
                <wp:positionH relativeFrom="page">
                  <wp:posOffset>923290</wp:posOffset>
                </wp:positionH>
                <wp:positionV relativeFrom="paragraph">
                  <wp:posOffset>165735</wp:posOffset>
                </wp:positionV>
                <wp:extent cx="5724525" cy="222885"/>
                <wp:effectExtent l="0" t="0" r="0" b="0"/>
                <wp:wrapTopAndBottom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22885"/>
                        </a:xfrm>
                        <a:prstGeom prst="rect">
                          <a:avLst/>
                        </a:prstGeom>
                        <a:solidFill>
                          <a:srgbClr val="D5DCE4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AFDF4" w14:textId="0672591B" w:rsidR="006E5585" w:rsidRDefault="00553898">
                            <w:pPr>
                              <w:spacing w:before="34"/>
                              <w:ind w:left="105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Access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restrictions: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E15681"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EAFDF3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72.7pt;margin-top:13.05pt;width:450.75pt;height:1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" fillcolor="#d5dce4" strokeweight=".48pt">
                <v:textbox inset="0,0,0,0">
                  <w:txbxContent>
                    <w:p w14:paraId="09EAFDF4" w14:textId="0672591B" w:rsidR="006E5585" w:rsidRDefault="00553898">
                      <w:pPr>
                        <w:spacing w:before="34"/>
                        <w:ind w:left="105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Access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restrictions: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 w:rsidR="00E15681">
                        <w:rPr>
                          <w:b/>
                          <w:color w:val="000000"/>
                          <w:spacing w:val="-1"/>
                          <w:sz w:val="24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EAFD5D" w14:textId="77777777" w:rsidR="006E5585" w:rsidRPr="00A349EA" w:rsidRDefault="006E5585">
      <w:pPr>
        <w:pStyle w:val="BodyText"/>
        <w:spacing w:before="7"/>
        <w:rPr>
          <w:b/>
        </w:rPr>
      </w:pPr>
    </w:p>
    <w:p w14:paraId="09EAFD5E" w14:textId="3A08BADC" w:rsidR="006E5585" w:rsidRPr="00A349EA" w:rsidRDefault="00553898" w:rsidP="005A5736">
      <w:pPr>
        <w:tabs>
          <w:tab w:val="left" w:pos="1870"/>
        </w:tabs>
        <w:spacing w:before="92"/>
        <w:ind w:left="1865" w:hanging="1410"/>
      </w:pPr>
      <w:r w:rsidRPr="00A349EA">
        <w:t>From:</w:t>
      </w:r>
      <w:r w:rsidRPr="00A349EA">
        <w:tab/>
      </w:r>
      <w:r w:rsidR="005A5736">
        <w:t>Helen Connellan</w:t>
      </w:r>
      <w:r w:rsidR="000960DE">
        <w:t>,</w:t>
      </w:r>
      <w:r w:rsidR="005A5736" w:rsidRPr="005A5736">
        <w:t xml:space="preserve"> </w:t>
      </w:r>
      <w:r w:rsidR="005A5736">
        <w:t>Student Experience Manager (Casework</w:t>
      </w:r>
      <w:r w:rsidR="000960DE">
        <w:t>)</w:t>
      </w:r>
    </w:p>
    <w:p w14:paraId="09EAFD5F" w14:textId="77777777" w:rsidR="006E5585" w:rsidRPr="00A349EA" w:rsidRDefault="006E5585">
      <w:pPr>
        <w:pStyle w:val="BodyText"/>
        <w:spacing w:before="3"/>
      </w:pPr>
    </w:p>
    <w:p w14:paraId="09EAFD60" w14:textId="308E5215" w:rsidR="006E5585" w:rsidRPr="00A349EA" w:rsidRDefault="00553898">
      <w:pPr>
        <w:pStyle w:val="Heading1"/>
        <w:tabs>
          <w:tab w:val="left" w:pos="1870"/>
        </w:tabs>
        <w:spacing w:line="237" w:lineRule="auto"/>
        <w:ind w:left="1871" w:right="1224" w:hanging="1416"/>
        <w:rPr>
          <w:sz w:val="22"/>
          <w:szCs w:val="22"/>
        </w:rPr>
      </w:pPr>
      <w:r w:rsidRPr="00A349EA">
        <w:rPr>
          <w:sz w:val="22"/>
          <w:szCs w:val="22"/>
        </w:rPr>
        <w:t>Subject:</w:t>
      </w:r>
      <w:r w:rsidRPr="00A349EA">
        <w:rPr>
          <w:sz w:val="22"/>
          <w:szCs w:val="22"/>
        </w:rPr>
        <w:tab/>
      </w:r>
      <w:r w:rsidR="003401E8">
        <w:rPr>
          <w:sz w:val="22"/>
          <w:szCs w:val="22"/>
        </w:rPr>
        <w:t>Recommendation</w:t>
      </w:r>
      <w:r w:rsidR="00887B30" w:rsidRPr="00A349EA">
        <w:rPr>
          <w:sz w:val="22"/>
          <w:szCs w:val="22"/>
        </w:rPr>
        <w:t xml:space="preserve"> of staff for Institutional-level Panels (</w:t>
      </w:r>
      <w:r w:rsidR="00D475D6">
        <w:rPr>
          <w:sz w:val="22"/>
          <w:szCs w:val="22"/>
        </w:rPr>
        <w:t>s</w:t>
      </w:r>
      <w:r w:rsidR="00887B30" w:rsidRPr="00A349EA">
        <w:rPr>
          <w:sz w:val="22"/>
          <w:szCs w:val="22"/>
        </w:rPr>
        <w:t xml:space="preserve">tudent </w:t>
      </w:r>
      <w:r w:rsidR="00D475D6">
        <w:rPr>
          <w:sz w:val="22"/>
          <w:szCs w:val="22"/>
        </w:rPr>
        <w:t>c</w:t>
      </w:r>
      <w:r w:rsidR="00887B30" w:rsidRPr="00A349EA">
        <w:rPr>
          <w:sz w:val="22"/>
          <w:szCs w:val="22"/>
        </w:rPr>
        <w:t>ases) for 202</w:t>
      </w:r>
      <w:r w:rsidR="00041F48">
        <w:rPr>
          <w:sz w:val="22"/>
          <w:szCs w:val="22"/>
        </w:rPr>
        <w:t>2</w:t>
      </w:r>
      <w:r w:rsidR="00887B30" w:rsidRPr="00A349EA">
        <w:rPr>
          <w:sz w:val="22"/>
          <w:szCs w:val="22"/>
        </w:rPr>
        <w:t>/2</w:t>
      </w:r>
      <w:r w:rsidR="00041F48">
        <w:rPr>
          <w:sz w:val="22"/>
          <w:szCs w:val="22"/>
        </w:rPr>
        <w:t>3</w:t>
      </w:r>
      <w:r w:rsidR="00887B30" w:rsidRPr="00A349EA">
        <w:rPr>
          <w:sz w:val="22"/>
          <w:szCs w:val="22"/>
        </w:rPr>
        <w:t xml:space="preserve"> and u</w:t>
      </w:r>
      <w:r w:rsidRPr="00A349EA">
        <w:rPr>
          <w:sz w:val="22"/>
          <w:szCs w:val="22"/>
        </w:rPr>
        <w:t xml:space="preserve">pdate on training arrangements </w:t>
      </w:r>
    </w:p>
    <w:p w14:paraId="09EAFD61" w14:textId="77777777" w:rsidR="006E5585" w:rsidRPr="00A349EA" w:rsidRDefault="006E5585">
      <w:pPr>
        <w:pStyle w:val="BodyText"/>
        <w:rPr>
          <w:b/>
        </w:rPr>
      </w:pPr>
    </w:p>
    <w:p w14:paraId="09EAFD62" w14:textId="3F9AA17D" w:rsidR="006E5585" w:rsidRPr="00A349EA" w:rsidRDefault="00553898">
      <w:pPr>
        <w:tabs>
          <w:tab w:val="left" w:pos="1870"/>
        </w:tabs>
        <w:spacing w:before="1"/>
        <w:ind w:left="455"/>
      </w:pPr>
      <w:r w:rsidRPr="00A349EA">
        <w:t>Status:</w:t>
      </w:r>
      <w:r w:rsidRPr="00A349EA">
        <w:tab/>
      </w:r>
      <w:r w:rsidR="000960DE">
        <w:rPr>
          <w:u w:val="single"/>
        </w:rPr>
        <w:t>For</w:t>
      </w:r>
      <w:r w:rsidR="00B12017">
        <w:rPr>
          <w:u w:val="single"/>
        </w:rPr>
        <w:t xml:space="preserve"> </w:t>
      </w:r>
      <w:r w:rsidR="003401E8">
        <w:rPr>
          <w:u w:val="single"/>
        </w:rPr>
        <w:t>recommend</w:t>
      </w:r>
      <w:r w:rsidR="000960DE">
        <w:rPr>
          <w:u w:val="single"/>
        </w:rPr>
        <w:t>ation to Senate</w:t>
      </w:r>
    </w:p>
    <w:p w14:paraId="09EAFD63" w14:textId="77777777" w:rsidR="006E5585" w:rsidRPr="00A349EA" w:rsidRDefault="006E5585">
      <w:pPr>
        <w:pStyle w:val="BodyText"/>
        <w:spacing w:before="11"/>
      </w:pPr>
    </w:p>
    <w:p w14:paraId="0D3E6867" w14:textId="7BF56734" w:rsidR="000960DE" w:rsidRPr="00A349EA" w:rsidRDefault="00553898" w:rsidP="000960DE">
      <w:pPr>
        <w:tabs>
          <w:tab w:val="left" w:pos="1870"/>
        </w:tabs>
        <w:spacing w:before="92"/>
        <w:ind w:left="1865" w:hanging="1410"/>
      </w:pPr>
      <w:r w:rsidRPr="00A349EA">
        <w:t>Author(s):</w:t>
      </w:r>
      <w:r w:rsidRPr="00A349EA">
        <w:tab/>
      </w:r>
      <w:r w:rsidR="000960DE">
        <w:t>Helen Connellan,</w:t>
      </w:r>
      <w:r w:rsidR="000960DE" w:rsidRPr="005A5736">
        <w:t xml:space="preserve"> </w:t>
      </w:r>
      <w:r w:rsidR="000960DE">
        <w:t>Student Experience Manager (Casework)</w:t>
      </w:r>
    </w:p>
    <w:p w14:paraId="09EAFD65" w14:textId="77777777" w:rsidR="006E5585" w:rsidRPr="00A349EA" w:rsidRDefault="006E5585">
      <w:pPr>
        <w:pStyle w:val="BodyText"/>
        <w:spacing w:before="8"/>
      </w:pPr>
    </w:p>
    <w:p w14:paraId="09EAFD66" w14:textId="62210F0D" w:rsidR="006E5585" w:rsidRPr="00A349EA" w:rsidRDefault="00553898">
      <w:pPr>
        <w:tabs>
          <w:tab w:val="left" w:pos="1870"/>
        </w:tabs>
        <w:spacing w:before="1"/>
        <w:ind w:left="455"/>
      </w:pPr>
      <w:r w:rsidRPr="00A349EA">
        <w:t>Sponsor:</w:t>
      </w:r>
      <w:r w:rsidRPr="00A349EA">
        <w:tab/>
      </w:r>
      <w:r w:rsidR="005A5736">
        <w:t xml:space="preserve">Professor </w:t>
      </w:r>
      <w:r w:rsidR="005A5736" w:rsidRPr="005A5736">
        <w:t>Juliet John</w:t>
      </w:r>
      <w:r w:rsidR="00A349EA" w:rsidRPr="005A5736">
        <w:t xml:space="preserve">, </w:t>
      </w:r>
      <w:r w:rsidR="005A5736" w:rsidRPr="005A5736">
        <w:t>Vice President (Education)</w:t>
      </w:r>
    </w:p>
    <w:p w14:paraId="09EAFD67" w14:textId="77777777" w:rsidR="006E5585" w:rsidRPr="00A349EA" w:rsidRDefault="006E5585">
      <w:pPr>
        <w:pStyle w:val="BodyText"/>
        <w:spacing w:before="10" w:after="1"/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8"/>
        <w:gridCol w:w="6557"/>
      </w:tblGrid>
      <w:tr w:rsidR="006E5585" w:rsidRPr="00A349EA" w14:paraId="09EAFD69" w14:textId="77777777">
        <w:trPr>
          <w:trHeight w:val="335"/>
        </w:trPr>
        <w:tc>
          <w:tcPr>
            <w:tcW w:w="9015" w:type="dxa"/>
            <w:gridSpan w:val="2"/>
            <w:shd w:val="clear" w:color="auto" w:fill="D5DCE4"/>
          </w:tcPr>
          <w:p w14:paraId="09EAFD68" w14:textId="77777777" w:rsidR="006E5585" w:rsidRPr="00A349EA" w:rsidRDefault="00553898">
            <w:pPr>
              <w:pStyle w:val="TableParagraph"/>
              <w:spacing w:before="29"/>
              <w:ind w:left="110"/>
              <w:rPr>
                <w:b/>
              </w:rPr>
            </w:pPr>
            <w:r w:rsidRPr="00A349EA">
              <w:rPr>
                <w:b/>
              </w:rPr>
              <w:t>Executive</w:t>
            </w:r>
            <w:r w:rsidRPr="00A349EA">
              <w:rPr>
                <w:b/>
                <w:spacing w:val="-1"/>
              </w:rPr>
              <w:t xml:space="preserve"> </w:t>
            </w:r>
            <w:r w:rsidRPr="00A349EA">
              <w:rPr>
                <w:b/>
              </w:rPr>
              <w:t>summary</w:t>
            </w:r>
          </w:p>
        </w:tc>
      </w:tr>
      <w:tr w:rsidR="006E5585" w:rsidRPr="00A349EA" w14:paraId="09EAFD72" w14:textId="77777777">
        <w:trPr>
          <w:trHeight w:val="3292"/>
        </w:trPr>
        <w:tc>
          <w:tcPr>
            <w:tcW w:w="9015" w:type="dxa"/>
            <w:gridSpan w:val="2"/>
          </w:tcPr>
          <w:p w14:paraId="09EAFD6A" w14:textId="77777777" w:rsidR="006E5585" w:rsidRPr="00A349EA" w:rsidRDefault="006E5585">
            <w:pPr>
              <w:pStyle w:val="TableParagraph"/>
              <w:spacing w:before="1"/>
            </w:pPr>
          </w:p>
          <w:p w14:paraId="719B2D88" w14:textId="77777777" w:rsidR="005A5736" w:rsidRDefault="00553898">
            <w:pPr>
              <w:pStyle w:val="TableParagraph"/>
              <w:ind w:left="110" w:right="265"/>
            </w:pPr>
            <w:r w:rsidRPr="00A349EA">
              <w:t xml:space="preserve">Every year Senate approves a list of </w:t>
            </w:r>
            <w:r w:rsidR="00266DF0" w:rsidRPr="00A349EA">
              <w:t xml:space="preserve">nominated </w:t>
            </w:r>
            <w:r w:rsidRPr="00A349EA">
              <w:t>staff to sit on Institutional-level Panels to</w:t>
            </w:r>
            <w:r w:rsidRPr="00A349EA">
              <w:rPr>
                <w:spacing w:val="-60"/>
              </w:rPr>
              <w:t xml:space="preserve"> </w:t>
            </w:r>
            <w:r w:rsidRPr="00A349EA">
              <w:t>consider student cases (Academic Appeals, Student Disciplin</w:t>
            </w:r>
            <w:r w:rsidR="00D475D6">
              <w:t>e</w:t>
            </w:r>
            <w:r w:rsidRPr="00A349EA">
              <w:t xml:space="preserve"> and Fitness to</w:t>
            </w:r>
            <w:r w:rsidRPr="00A349EA">
              <w:rPr>
                <w:spacing w:val="1"/>
              </w:rPr>
              <w:t xml:space="preserve"> </w:t>
            </w:r>
            <w:r w:rsidRPr="00A349EA">
              <w:t xml:space="preserve">Study) on behalf of Senate. </w:t>
            </w:r>
          </w:p>
          <w:p w14:paraId="3CE87064" w14:textId="77777777" w:rsidR="005A5736" w:rsidRDefault="005A5736">
            <w:pPr>
              <w:pStyle w:val="TableParagraph"/>
              <w:ind w:left="110" w:right="265"/>
            </w:pPr>
          </w:p>
          <w:p w14:paraId="0669005C" w14:textId="75F390F7" w:rsidR="00CB487D" w:rsidRPr="00A349EA" w:rsidRDefault="00CB487D">
            <w:pPr>
              <w:pStyle w:val="TableParagraph"/>
              <w:ind w:left="110" w:right="265"/>
            </w:pPr>
            <w:r w:rsidRPr="00A349EA">
              <w:t xml:space="preserve">This paper seeks </w:t>
            </w:r>
            <w:r w:rsidR="005A5736">
              <w:t>EQC’s</w:t>
            </w:r>
            <w:r w:rsidRPr="00A349EA">
              <w:t xml:space="preserve"> </w:t>
            </w:r>
            <w:r w:rsidR="003401E8">
              <w:t>recommendation of those staff</w:t>
            </w:r>
            <w:r w:rsidR="005A5736">
              <w:t xml:space="preserve">, before Senate is asked to </w:t>
            </w:r>
            <w:r w:rsidR="003401E8">
              <w:t>give final approval.</w:t>
            </w:r>
          </w:p>
          <w:p w14:paraId="71B55D8F" w14:textId="77777777" w:rsidR="00CB487D" w:rsidRPr="00A349EA" w:rsidRDefault="00CB487D">
            <w:pPr>
              <w:pStyle w:val="TableParagraph"/>
              <w:ind w:left="110" w:right="265"/>
            </w:pPr>
          </w:p>
          <w:p w14:paraId="09EAFD6D" w14:textId="2F0A33D3" w:rsidR="006E5585" w:rsidRPr="00A349EA" w:rsidRDefault="00553898" w:rsidP="00CB487D">
            <w:pPr>
              <w:pStyle w:val="TableParagraph"/>
              <w:ind w:left="110" w:right="265"/>
            </w:pPr>
            <w:r w:rsidRPr="00A349EA">
              <w:t xml:space="preserve">Senate has set an objective that Institutional-level </w:t>
            </w:r>
            <w:r w:rsidR="008365B9">
              <w:t>P</w:t>
            </w:r>
            <w:r w:rsidRPr="00A349EA">
              <w:t>anel</w:t>
            </w:r>
            <w:r w:rsidRPr="00A349EA">
              <w:rPr>
                <w:spacing w:val="1"/>
              </w:rPr>
              <w:t xml:space="preserve"> </w:t>
            </w:r>
            <w:r w:rsidRPr="00A349EA">
              <w:t>members</w:t>
            </w:r>
            <w:r w:rsidRPr="00A349EA">
              <w:rPr>
                <w:spacing w:val="-2"/>
              </w:rPr>
              <w:t xml:space="preserve"> </w:t>
            </w:r>
            <w:r w:rsidRPr="00A349EA">
              <w:t>should</w:t>
            </w:r>
            <w:r w:rsidRPr="00A349EA">
              <w:rPr>
                <w:spacing w:val="-2"/>
              </w:rPr>
              <w:t xml:space="preserve"> </w:t>
            </w:r>
            <w:r w:rsidRPr="00A349EA">
              <w:t>undergo</w:t>
            </w:r>
            <w:r w:rsidRPr="00A349EA">
              <w:rPr>
                <w:spacing w:val="-1"/>
              </w:rPr>
              <w:t xml:space="preserve"> </w:t>
            </w:r>
            <w:r w:rsidRPr="00A349EA">
              <w:t>appropriate</w:t>
            </w:r>
            <w:r w:rsidRPr="00A349EA">
              <w:rPr>
                <w:spacing w:val="-2"/>
              </w:rPr>
              <w:t xml:space="preserve"> </w:t>
            </w:r>
            <w:r w:rsidRPr="00A349EA">
              <w:t>training</w:t>
            </w:r>
            <w:r w:rsidRPr="00A349EA">
              <w:rPr>
                <w:spacing w:val="-1"/>
              </w:rPr>
              <w:t xml:space="preserve"> </w:t>
            </w:r>
            <w:r w:rsidR="007564C3" w:rsidRPr="00A349EA">
              <w:t>prior to sitting on an Institutional-level Panel</w:t>
            </w:r>
            <w:r w:rsidRPr="00A349EA">
              <w:t>.</w:t>
            </w:r>
            <w:r w:rsidR="00CB487D" w:rsidRPr="00A349EA">
              <w:t xml:space="preserve"> </w:t>
            </w:r>
            <w:r w:rsidRPr="00A349EA">
              <w:t>This report provides an update on the uptake of the in-house training</w:t>
            </w:r>
            <w:r w:rsidR="007564C3" w:rsidRPr="00A349EA">
              <w:t xml:space="preserve"> of these Panel members</w:t>
            </w:r>
            <w:r w:rsidRPr="00A349EA">
              <w:t>.</w:t>
            </w:r>
          </w:p>
          <w:p w14:paraId="09EAFD71" w14:textId="7683B4DD" w:rsidR="00CB487D" w:rsidRPr="00A349EA" w:rsidRDefault="00CB487D" w:rsidP="00A349EA">
            <w:pPr>
              <w:pStyle w:val="TableParagraph"/>
            </w:pPr>
          </w:p>
        </w:tc>
      </w:tr>
      <w:tr w:rsidR="006E5585" w:rsidRPr="00A349EA" w14:paraId="09EAFD77" w14:textId="77777777">
        <w:trPr>
          <w:trHeight w:val="825"/>
        </w:trPr>
        <w:tc>
          <w:tcPr>
            <w:tcW w:w="2458" w:type="dxa"/>
            <w:shd w:val="clear" w:color="auto" w:fill="D5DCE4"/>
          </w:tcPr>
          <w:p w14:paraId="2C7B938E" w14:textId="77777777" w:rsidR="00C353D3" w:rsidRDefault="00C353D3">
            <w:pPr>
              <w:pStyle w:val="TableParagraph"/>
              <w:spacing w:before="2" w:line="237" w:lineRule="auto"/>
              <w:ind w:left="110" w:right="251"/>
              <w:rPr>
                <w:b/>
              </w:rPr>
            </w:pPr>
          </w:p>
          <w:p w14:paraId="09EAFD74" w14:textId="5CFC4F02" w:rsidR="006E5585" w:rsidRPr="00A349EA" w:rsidRDefault="00553898" w:rsidP="00C353D3">
            <w:pPr>
              <w:pStyle w:val="TableParagraph"/>
              <w:spacing w:before="2" w:line="237" w:lineRule="auto"/>
              <w:ind w:left="110" w:right="251"/>
              <w:rPr>
                <w:b/>
              </w:rPr>
            </w:pPr>
            <w:r w:rsidRPr="00A349EA">
              <w:rPr>
                <w:b/>
              </w:rPr>
              <w:t>Action(s) required</w:t>
            </w:r>
            <w:r w:rsidRPr="00A349EA">
              <w:rPr>
                <w:b/>
                <w:spacing w:val="-64"/>
              </w:rPr>
              <w:t xml:space="preserve"> </w:t>
            </w:r>
            <w:r w:rsidRPr="00A349EA">
              <w:rPr>
                <w:b/>
              </w:rPr>
              <w:t>from</w:t>
            </w:r>
            <w:r w:rsidRPr="00A349EA">
              <w:rPr>
                <w:b/>
                <w:spacing w:val="-1"/>
              </w:rPr>
              <w:t xml:space="preserve"> </w:t>
            </w:r>
            <w:r w:rsidRPr="00A349EA">
              <w:rPr>
                <w:b/>
              </w:rPr>
              <w:t>the</w:t>
            </w:r>
            <w:r w:rsidR="00C353D3">
              <w:rPr>
                <w:b/>
              </w:rPr>
              <w:t xml:space="preserve"> </w:t>
            </w:r>
            <w:r w:rsidRPr="00A349EA">
              <w:rPr>
                <w:b/>
              </w:rPr>
              <w:t>Committee:</w:t>
            </w:r>
          </w:p>
        </w:tc>
        <w:tc>
          <w:tcPr>
            <w:tcW w:w="6557" w:type="dxa"/>
          </w:tcPr>
          <w:p w14:paraId="09EAFD75" w14:textId="77777777" w:rsidR="006E5585" w:rsidRPr="00A349EA" w:rsidRDefault="006E5585">
            <w:pPr>
              <w:pStyle w:val="TableParagraph"/>
              <w:spacing w:before="9"/>
            </w:pPr>
          </w:p>
          <w:p w14:paraId="1E68662C" w14:textId="6BECE145" w:rsidR="00DA54DD" w:rsidRPr="00A349EA" w:rsidRDefault="005A5736" w:rsidP="00DA54DD">
            <w:pPr>
              <w:pStyle w:val="TableParagraph"/>
              <w:numPr>
                <w:ilvl w:val="0"/>
                <w:numId w:val="3"/>
              </w:numPr>
            </w:pPr>
            <w:r>
              <w:t>EQC</w:t>
            </w:r>
            <w:r w:rsidR="00DA54DD" w:rsidRPr="00A349EA">
              <w:t xml:space="preserve"> is asked to </w:t>
            </w:r>
            <w:r>
              <w:rPr>
                <w:b/>
                <w:bCs/>
              </w:rPr>
              <w:t>recommend</w:t>
            </w:r>
            <w:r w:rsidR="00DA54DD" w:rsidRPr="00A349EA">
              <w:t xml:space="preserve"> </w:t>
            </w:r>
            <w:r w:rsidR="000960DE">
              <w:t xml:space="preserve">to Senate </w:t>
            </w:r>
            <w:r w:rsidR="00DA54DD" w:rsidRPr="00A349EA">
              <w:t xml:space="preserve">the </w:t>
            </w:r>
            <w:r>
              <w:t xml:space="preserve">approval of </w:t>
            </w:r>
            <w:r w:rsidR="00DA54DD" w:rsidRPr="00A349EA">
              <w:t xml:space="preserve">staff </w:t>
            </w:r>
            <w:r w:rsidR="007564C3" w:rsidRPr="00A349EA">
              <w:t xml:space="preserve">nominated </w:t>
            </w:r>
            <w:r w:rsidR="00DA54DD" w:rsidRPr="00A349EA">
              <w:t>to sit on Institutional-level Panels</w:t>
            </w:r>
          </w:p>
          <w:p w14:paraId="02B8EF12" w14:textId="3457DC69" w:rsidR="006E5585" w:rsidRPr="00A349EA" w:rsidRDefault="005A5736" w:rsidP="00CB487D">
            <w:pPr>
              <w:pStyle w:val="TableParagraph"/>
              <w:numPr>
                <w:ilvl w:val="0"/>
                <w:numId w:val="3"/>
              </w:numPr>
            </w:pPr>
            <w:r>
              <w:t>EQC</w:t>
            </w:r>
            <w:r w:rsidR="00553898" w:rsidRPr="00A349EA">
              <w:t xml:space="preserve"> is asked to</w:t>
            </w:r>
            <w:r w:rsidR="00553898" w:rsidRPr="00A349EA">
              <w:rPr>
                <w:spacing w:val="-1"/>
              </w:rPr>
              <w:t xml:space="preserve"> </w:t>
            </w:r>
            <w:r w:rsidR="00553898" w:rsidRPr="00A349EA">
              <w:rPr>
                <w:b/>
              </w:rPr>
              <w:t xml:space="preserve">note </w:t>
            </w:r>
            <w:r w:rsidR="00553898" w:rsidRPr="00A349EA">
              <w:t>th</w:t>
            </w:r>
            <w:r w:rsidR="007564C3" w:rsidRPr="00A349EA">
              <w:t>e</w:t>
            </w:r>
            <w:r w:rsidR="00553898" w:rsidRPr="00A349EA">
              <w:t xml:space="preserve"> update</w:t>
            </w:r>
            <w:r w:rsidR="007564C3" w:rsidRPr="00A349EA">
              <w:t xml:space="preserve"> on training</w:t>
            </w:r>
          </w:p>
          <w:p w14:paraId="09EAFD76" w14:textId="673433DE" w:rsidR="00CB487D" w:rsidRPr="00A349EA" w:rsidRDefault="00CB487D" w:rsidP="00DA54DD">
            <w:pPr>
              <w:pStyle w:val="TableParagraph"/>
              <w:ind w:left="464"/>
            </w:pPr>
          </w:p>
        </w:tc>
      </w:tr>
    </w:tbl>
    <w:p w14:paraId="09EAFD78" w14:textId="77777777" w:rsidR="006E5585" w:rsidRPr="00A349EA" w:rsidRDefault="006E5585">
      <w:pPr>
        <w:pStyle w:val="BodyText"/>
        <w:spacing w:before="5"/>
      </w:pPr>
    </w:p>
    <w:p w14:paraId="09EAFD79" w14:textId="77777777" w:rsidR="006E5585" w:rsidRPr="00A349EA" w:rsidRDefault="00553898">
      <w:pPr>
        <w:pStyle w:val="BodyText"/>
        <w:spacing w:line="237" w:lineRule="auto"/>
        <w:ind w:left="349" w:right="788"/>
      </w:pPr>
      <w:r w:rsidRPr="00A349EA">
        <w:t>The table below outlines which committees/groups have already seen the report and the</w:t>
      </w:r>
      <w:r w:rsidRPr="00A349EA">
        <w:rPr>
          <w:spacing w:val="-59"/>
        </w:rPr>
        <w:t xml:space="preserve"> </w:t>
      </w:r>
      <w:r w:rsidRPr="00A349EA">
        <w:t>resulting</w:t>
      </w:r>
      <w:r w:rsidRPr="00A349EA">
        <w:rPr>
          <w:spacing w:val="-2"/>
        </w:rPr>
        <w:t xml:space="preserve"> </w:t>
      </w:r>
      <w:r w:rsidRPr="00A349EA">
        <w:t>outcome/action</w:t>
      </w:r>
      <w:r w:rsidRPr="00A349EA">
        <w:rPr>
          <w:spacing w:val="-1"/>
        </w:rPr>
        <w:t xml:space="preserve"> </w:t>
      </w:r>
      <w:r w:rsidRPr="00A349EA">
        <w:t>from</w:t>
      </w:r>
      <w:r w:rsidRPr="00A349EA">
        <w:rPr>
          <w:spacing w:val="-1"/>
        </w:rPr>
        <w:t xml:space="preserve"> </w:t>
      </w:r>
      <w:r w:rsidRPr="00A349EA">
        <w:t>discussions.</w:t>
      </w:r>
    </w:p>
    <w:p w14:paraId="09EAFD7A" w14:textId="77777777" w:rsidR="006E5585" w:rsidRPr="00A349EA" w:rsidRDefault="006E5585">
      <w:pPr>
        <w:pStyle w:val="BodyText"/>
        <w:spacing w:before="3"/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8"/>
        <w:gridCol w:w="1972"/>
        <w:gridCol w:w="2903"/>
        <w:gridCol w:w="1314"/>
        <w:gridCol w:w="1103"/>
      </w:tblGrid>
      <w:tr w:rsidR="006E5585" w:rsidRPr="00A349EA" w14:paraId="09EAFD83" w14:textId="77777777">
        <w:trPr>
          <w:trHeight w:val="825"/>
        </w:trPr>
        <w:tc>
          <w:tcPr>
            <w:tcW w:w="1718" w:type="dxa"/>
            <w:shd w:val="clear" w:color="auto" w:fill="D5DCE4"/>
          </w:tcPr>
          <w:p w14:paraId="09EAFD7B" w14:textId="77777777" w:rsidR="006E5585" w:rsidRPr="00A349EA" w:rsidRDefault="00553898">
            <w:pPr>
              <w:pStyle w:val="TableParagraph"/>
              <w:spacing w:before="141" w:line="237" w:lineRule="auto"/>
              <w:ind w:left="110" w:right="337"/>
              <w:rPr>
                <w:b/>
              </w:rPr>
            </w:pPr>
            <w:r w:rsidRPr="00A349EA">
              <w:rPr>
                <w:b/>
              </w:rPr>
              <w:t>Committee</w:t>
            </w:r>
            <w:r w:rsidRPr="00A349EA">
              <w:rPr>
                <w:b/>
                <w:spacing w:val="-65"/>
              </w:rPr>
              <w:t xml:space="preserve"> </w:t>
            </w:r>
            <w:r w:rsidRPr="00A349EA">
              <w:rPr>
                <w:b/>
              </w:rPr>
              <w:t>date</w:t>
            </w:r>
          </w:p>
        </w:tc>
        <w:tc>
          <w:tcPr>
            <w:tcW w:w="1972" w:type="dxa"/>
            <w:shd w:val="clear" w:color="auto" w:fill="D5DCE4"/>
          </w:tcPr>
          <w:p w14:paraId="09EAFD7C" w14:textId="77777777" w:rsidR="006E5585" w:rsidRPr="00A349EA" w:rsidRDefault="006E5585">
            <w:pPr>
              <w:pStyle w:val="TableParagraph"/>
              <w:spacing w:before="9"/>
            </w:pPr>
          </w:p>
          <w:p w14:paraId="09EAFD7D" w14:textId="77777777" w:rsidR="006E5585" w:rsidRPr="00A349EA" w:rsidRDefault="00553898">
            <w:pPr>
              <w:pStyle w:val="TableParagraph"/>
              <w:ind w:left="110"/>
              <w:rPr>
                <w:b/>
              </w:rPr>
            </w:pPr>
            <w:r w:rsidRPr="00A349EA">
              <w:rPr>
                <w:b/>
              </w:rPr>
              <w:t>Committee</w:t>
            </w:r>
            <w:r w:rsidRPr="00A349EA">
              <w:rPr>
                <w:b/>
                <w:spacing w:val="-1"/>
              </w:rPr>
              <w:t xml:space="preserve"> </w:t>
            </w:r>
            <w:r w:rsidRPr="00A349EA">
              <w:rPr>
                <w:b/>
              </w:rPr>
              <w:t>title</w:t>
            </w:r>
          </w:p>
        </w:tc>
        <w:tc>
          <w:tcPr>
            <w:tcW w:w="2903" w:type="dxa"/>
            <w:shd w:val="clear" w:color="auto" w:fill="D5DCE4"/>
          </w:tcPr>
          <w:p w14:paraId="09EAFD7E" w14:textId="77777777" w:rsidR="006E5585" w:rsidRPr="00A349EA" w:rsidRDefault="006E5585">
            <w:pPr>
              <w:pStyle w:val="TableParagraph"/>
              <w:spacing w:before="9"/>
            </w:pPr>
          </w:p>
          <w:p w14:paraId="09EAFD7F" w14:textId="77777777" w:rsidR="006E5585" w:rsidRPr="00A349EA" w:rsidRDefault="00553898">
            <w:pPr>
              <w:pStyle w:val="TableParagraph"/>
              <w:ind w:left="111"/>
              <w:rPr>
                <w:b/>
              </w:rPr>
            </w:pPr>
            <w:r w:rsidRPr="00A349EA">
              <w:rPr>
                <w:b/>
              </w:rPr>
              <w:t>Outcome/action</w:t>
            </w:r>
          </w:p>
        </w:tc>
        <w:tc>
          <w:tcPr>
            <w:tcW w:w="1314" w:type="dxa"/>
            <w:shd w:val="clear" w:color="auto" w:fill="D5DCE4"/>
          </w:tcPr>
          <w:p w14:paraId="09EAFD80" w14:textId="77777777" w:rsidR="006E5585" w:rsidRPr="00A349EA" w:rsidRDefault="00553898">
            <w:pPr>
              <w:pStyle w:val="TableParagraph"/>
              <w:spacing w:before="141" w:line="237" w:lineRule="auto"/>
              <w:ind w:left="107" w:right="430"/>
              <w:rPr>
                <w:b/>
              </w:rPr>
            </w:pPr>
            <w:r w:rsidRPr="00A349EA">
              <w:rPr>
                <w:b/>
              </w:rPr>
              <w:t>Action</w:t>
            </w:r>
            <w:r w:rsidRPr="00A349EA">
              <w:rPr>
                <w:b/>
                <w:spacing w:val="-64"/>
              </w:rPr>
              <w:t xml:space="preserve"> </w:t>
            </w:r>
            <w:r w:rsidRPr="00A349EA">
              <w:rPr>
                <w:b/>
              </w:rPr>
              <w:t>date</w:t>
            </w:r>
          </w:p>
        </w:tc>
        <w:tc>
          <w:tcPr>
            <w:tcW w:w="1103" w:type="dxa"/>
            <w:shd w:val="clear" w:color="auto" w:fill="D5DCE4"/>
          </w:tcPr>
          <w:p w14:paraId="09EAFD81" w14:textId="77777777" w:rsidR="006E5585" w:rsidRPr="00A349EA" w:rsidRDefault="00553898">
            <w:pPr>
              <w:pStyle w:val="TableParagraph"/>
              <w:spacing w:before="2" w:line="237" w:lineRule="auto"/>
              <w:ind w:left="113" w:right="113"/>
              <w:rPr>
                <w:b/>
              </w:rPr>
            </w:pPr>
            <w:r w:rsidRPr="00A349EA">
              <w:rPr>
                <w:b/>
              </w:rPr>
              <w:t>Paper</w:t>
            </w:r>
            <w:r w:rsidRPr="00A349EA">
              <w:rPr>
                <w:b/>
                <w:spacing w:val="1"/>
              </w:rPr>
              <w:t xml:space="preserve"> </w:t>
            </w:r>
            <w:r w:rsidRPr="00A349EA">
              <w:rPr>
                <w:b/>
                <w:spacing w:val="-1"/>
              </w:rPr>
              <w:t>version</w:t>
            </w:r>
          </w:p>
          <w:p w14:paraId="09EAFD82" w14:textId="77777777" w:rsidR="006E5585" w:rsidRPr="00A349EA" w:rsidRDefault="00553898">
            <w:pPr>
              <w:pStyle w:val="TableParagraph"/>
              <w:spacing w:before="4" w:line="253" w:lineRule="exact"/>
              <w:ind w:left="113"/>
              <w:rPr>
                <w:b/>
              </w:rPr>
            </w:pPr>
            <w:r w:rsidRPr="00A349EA">
              <w:rPr>
                <w:b/>
              </w:rPr>
              <w:t>number</w:t>
            </w:r>
          </w:p>
        </w:tc>
      </w:tr>
      <w:tr w:rsidR="006E5585" w:rsidRPr="00A349EA" w14:paraId="09EAFD89" w14:textId="77777777">
        <w:trPr>
          <w:trHeight w:val="277"/>
        </w:trPr>
        <w:tc>
          <w:tcPr>
            <w:tcW w:w="1718" w:type="dxa"/>
          </w:tcPr>
          <w:p w14:paraId="09EAFD84" w14:textId="3886C21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</w:tcPr>
          <w:p w14:paraId="09EAFD85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03" w:type="dxa"/>
          </w:tcPr>
          <w:p w14:paraId="09EAFD86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4" w:type="dxa"/>
          </w:tcPr>
          <w:p w14:paraId="09EAFD87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3" w:type="dxa"/>
          </w:tcPr>
          <w:p w14:paraId="09EAFD88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</w:tr>
      <w:tr w:rsidR="006E5585" w:rsidRPr="00A349EA" w14:paraId="09EAFD8F" w14:textId="77777777">
        <w:trPr>
          <w:trHeight w:val="278"/>
        </w:trPr>
        <w:tc>
          <w:tcPr>
            <w:tcW w:w="1718" w:type="dxa"/>
          </w:tcPr>
          <w:p w14:paraId="09EAFD8A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</w:tcPr>
          <w:p w14:paraId="09EAFD8B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03" w:type="dxa"/>
          </w:tcPr>
          <w:p w14:paraId="09EAFD8C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4" w:type="dxa"/>
          </w:tcPr>
          <w:p w14:paraId="09EAFD8D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3" w:type="dxa"/>
          </w:tcPr>
          <w:p w14:paraId="09EAFD8E" w14:textId="77777777" w:rsidR="006E5585" w:rsidRPr="00A349EA" w:rsidRDefault="006E5585">
            <w:pPr>
              <w:pStyle w:val="TableParagraph"/>
              <w:rPr>
                <w:rFonts w:ascii="Times New Roman"/>
              </w:rPr>
            </w:pPr>
          </w:p>
        </w:tc>
      </w:tr>
    </w:tbl>
    <w:p w14:paraId="09EAFD90" w14:textId="104C4AB0" w:rsidR="00301904" w:rsidRDefault="00301904">
      <w:pPr>
        <w:rPr>
          <w:rFonts w:ascii="Times New Roman"/>
          <w:sz w:val="20"/>
        </w:rPr>
        <w:sectPr w:rsidR="00301904" w:rsidSect="00CB48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76" w:right="1080" w:bottom="280" w:left="1100" w:header="720" w:footer="720" w:gutter="0"/>
          <w:cols w:space="720"/>
        </w:sectPr>
      </w:pPr>
    </w:p>
    <w:p w14:paraId="54769FAF" w14:textId="07D9C0F6" w:rsidR="00301904" w:rsidRPr="00422EC7" w:rsidRDefault="00301904" w:rsidP="00422EC7">
      <w:pPr>
        <w:pStyle w:val="Heading1"/>
        <w:ind w:left="0"/>
      </w:pPr>
      <w:r w:rsidRPr="00422EC7">
        <w:lastRenderedPageBreak/>
        <w:t>Senate nominees for Institutional</w:t>
      </w:r>
      <w:r w:rsidR="00D475D6" w:rsidRPr="00422EC7">
        <w:t>-level P</w:t>
      </w:r>
      <w:r w:rsidRPr="00422EC7">
        <w:t>anels</w:t>
      </w:r>
    </w:p>
    <w:p w14:paraId="65D8D330" w14:textId="77777777" w:rsidR="00301904" w:rsidRPr="00E30175" w:rsidRDefault="00301904" w:rsidP="00301904">
      <w:pPr>
        <w:pStyle w:val="Default"/>
        <w:rPr>
          <w:sz w:val="22"/>
          <w:szCs w:val="22"/>
        </w:rPr>
      </w:pPr>
      <w:r w:rsidRPr="00E30175">
        <w:rPr>
          <w:sz w:val="22"/>
          <w:szCs w:val="22"/>
        </w:rPr>
        <w:t xml:space="preserve"> </w:t>
      </w:r>
    </w:p>
    <w:p w14:paraId="2A18EA19" w14:textId="3572EC3C" w:rsidR="00301904" w:rsidRPr="00D475D6" w:rsidRDefault="00301904" w:rsidP="00422EC7">
      <w:pPr>
        <w:pStyle w:val="Default"/>
        <w:rPr>
          <w:sz w:val="22"/>
          <w:szCs w:val="22"/>
        </w:rPr>
      </w:pPr>
      <w:r w:rsidRPr="00D475D6">
        <w:rPr>
          <w:sz w:val="22"/>
          <w:szCs w:val="22"/>
        </w:rPr>
        <w:t>Each academic year, Senate approves staff nominated by each School to represent it on Institutional-level Panels considering final-stage student cases</w:t>
      </w:r>
      <w:r w:rsidR="0049277B" w:rsidRPr="00D475D6">
        <w:rPr>
          <w:sz w:val="22"/>
          <w:szCs w:val="22"/>
        </w:rPr>
        <w:t xml:space="preserve"> for</w:t>
      </w:r>
      <w:r w:rsidRPr="00D475D6">
        <w:rPr>
          <w:sz w:val="22"/>
          <w:szCs w:val="22"/>
        </w:rPr>
        <w:t xml:space="preserve">: </w:t>
      </w:r>
    </w:p>
    <w:p w14:paraId="14DD97AF" w14:textId="77777777" w:rsidR="008365B9" w:rsidRPr="00D475D6" w:rsidRDefault="008365B9" w:rsidP="00422EC7">
      <w:pPr>
        <w:pStyle w:val="Default"/>
        <w:rPr>
          <w:sz w:val="22"/>
          <w:szCs w:val="22"/>
        </w:rPr>
      </w:pPr>
    </w:p>
    <w:p w14:paraId="05EC25D2" w14:textId="77777777" w:rsidR="005A5736" w:rsidRDefault="00301904" w:rsidP="005A5736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D475D6">
        <w:rPr>
          <w:b/>
          <w:bCs/>
          <w:sz w:val="22"/>
          <w:szCs w:val="22"/>
        </w:rPr>
        <w:t>Academic Appeals</w:t>
      </w:r>
      <w:r w:rsidRPr="00D475D6">
        <w:rPr>
          <w:sz w:val="22"/>
          <w:szCs w:val="22"/>
        </w:rPr>
        <w:t xml:space="preserve"> </w:t>
      </w:r>
      <w:r w:rsidR="0049277B" w:rsidRPr="00D475D6">
        <w:rPr>
          <w:sz w:val="22"/>
          <w:szCs w:val="22"/>
        </w:rPr>
        <w:t>relating to v</w:t>
      </w:r>
      <w:r w:rsidRPr="00D475D6">
        <w:rPr>
          <w:sz w:val="22"/>
          <w:szCs w:val="22"/>
        </w:rPr>
        <w:t>alidated programmes (Senate Regulation 20b or 21b).</w:t>
      </w:r>
    </w:p>
    <w:p w14:paraId="5E78C2F3" w14:textId="4F73A59B" w:rsidR="00301904" w:rsidRPr="005A5736" w:rsidRDefault="00301904" w:rsidP="005A5736">
      <w:pPr>
        <w:pStyle w:val="Default"/>
        <w:ind w:left="785"/>
        <w:rPr>
          <w:sz w:val="22"/>
          <w:szCs w:val="22"/>
        </w:rPr>
      </w:pPr>
      <w:r w:rsidRPr="005A5736">
        <w:rPr>
          <w:sz w:val="22"/>
          <w:szCs w:val="22"/>
        </w:rPr>
        <w:t>Senate Regulation</w:t>
      </w:r>
      <w:r w:rsidR="0049277B" w:rsidRPr="005A5736">
        <w:rPr>
          <w:sz w:val="22"/>
          <w:szCs w:val="22"/>
        </w:rPr>
        <w:t>s</w:t>
      </w:r>
      <w:r w:rsidRPr="005A5736">
        <w:rPr>
          <w:sz w:val="22"/>
          <w:szCs w:val="22"/>
        </w:rPr>
        <w:t xml:space="preserve"> 20 </w:t>
      </w:r>
      <w:r w:rsidR="0049277B" w:rsidRPr="005A5736">
        <w:rPr>
          <w:sz w:val="22"/>
          <w:szCs w:val="22"/>
        </w:rPr>
        <w:t xml:space="preserve">and </w:t>
      </w:r>
      <w:r w:rsidRPr="005A5736">
        <w:rPr>
          <w:sz w:val="22"/>
          <w:szCs w:val="22"/>
        </w:rPr>
        <w:t>21 (Taught or Research programmes delivered by City) do not</w:t>
      </w:r>
      <w:r w:rsidR="008365B9" w:rsidRPr="005A5736">
        <w:rPr>
          <w:sz w:val="22"/>
          <w:szCs w:val="22"/>
        </w:rPr>
        <w:t xml:space="preserve"> </w:t>
      </w:r>
      <w:r w:rsidRPr="005A5736">
        <w:rPr>
          <w:sz w:val="22"/>
          <w:szCs w:val="22"/>
        </w:rPr>
        <w:t>require consideration by an Appeal Pane</w:t>
      </w:r>
      <w:r w:rsidR="0049277B" w:rsidRPr="005A5736">
        <w:rPr>
          <w:sz w:val="22"/>
          <w:szCs w:val="22"/>
        </w:rPr>
        <w:t>l at the final stage</w:t>
      </w:r>
      <w:r w:rsidRPr="005A5736">
        <w:rPr>
          <w:sz w:val="22"/>
          <w:szCs w:val="22"/>
        </w:rPr>
        <w:t xml:space="preserve">;  </w:t>
      </w:r>
    </w:p>
    <w:p w14:paraId="63A6E4D8" w14:textId="77777777" w:rsidR="008365B9" w:rsidRPr="00D475D6" w:rsidRDefault="008365B9" w:rsidP="00422EC7">
      <w:pPr>
        <w:pStyle w:val="Default"/>
        <w:rPr>
          <w:sz w:val="22"/>
          <w:szCs w:val="22"/>
        </w:rPr>
      </w:pPr>
    </w:p>
    <w:p w14:paraId="616F1029" w14:textId="14A6312E" w:rsidR="00301904" w:rsidRPr="00D475D6" w:rsidRDefault="00301904" w:rsidP="00422EC7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D475D6">
        <w:rPr>
          <w:b/>
          <w:bCs/>
          <w:sz w:val="22"/>
          <w:szCs w:val="22"/>
        </w:rPr>
        <w:t xml:space="preserve">Student Discipline </w:t>
      </w:r>
      <w:r w:rsidRPr="00D475D6">
        <w:rPr>
          <w:sz w:val="22"/>
          <w:szCs w:val="22"/>
        </w:rPr>
        <w:t xml:space="preserve">or </w:t>
      </w:r>
      <w:r w:rsidRPr="00D475D6">
        <w:rPr>
          <w:b/>
          <w:bCs/>
          <w:sz w:val="22"/>
          <w:szCs w:val="22"/>
        </w:rPr>
        <w:t>Student Discipline Appeals</w:t>
      </w:r>
      <w:r w:rsidRPr="00D475D6">
        <w:rPr>
          <w:sz w:val="22"/>
          <w:szCs w:val="22"/>
        </w:rPr>
        <w:t xml:space="preserve"> (Senate Regulation 13); </w:t>
      </w:r>
    </w:p>
    <w:p w14:paraId="46B95BBF" w14:textId="77777777" w:rsidR="008365B9" w:rsidRPr="00D475D6" w:rsidRDefault="008365B9" w:rsidP="00422EC7">
      <w:pPr>
        <w:pStyle w:val="Default"/>
        <w:rPr>
          <w:sz w:val="22"/>
          <w:szCs w:val="22"/>
        </w:rPr>
      </w:pPr>
    </w:p>
    <w:p w14:paraId="32426E69" w14:textId="77777777" w:rsidR="00301904" w:rsidRPr="00D475D6" w:rsidRDefault="00301904" w:rsidP="00422EC7">
      <w:pPr>
        <w:pStyle w:val="Default"/>
        <w:numPr>
          <w:ilvl w:val="0"/>
          <w:numId w:val="7"/>
        </w:numPr>
        <w:rPr>
          <w:sz w:val="22"/>
          <w:szCs w:val="22"/>
        </w:rPr>
      </w:pPr>
      <w:r w:rsidRPr="00D475D6">
        <w:rPr>
          <w:b/>
          <w:bCs/>
          <w:sz w:val="22"/>
          <w:szCs w:val="22"/>
        </w:rPr>
        <w:t xml:space="preserve">Fitness to Study </w:t>
      </w:r>
      <w:r w:rsidRPr="00D475D6">
        <w:rPr>
          <w:sz w:val="22"/>
          <w:szCs w:val="22"/>
        </w:rPr>
        <w:t>or</w:t>
      </w:r>
      <w:r w:rsidRPr="00D475D6">
        <w:rPr>
          <w:b/>
          <w:bCs/>
          <w:sz w:val="22"/>
          <w:szCs w:val="22"/>
        </w:rPr>
        <w:t xml:space="preserve"> Fitness to Study Appeal </w:t>
      </w:r>
      <w:r w:rsidRPr="00D475D6">
        <w:rPr>
          <w:sz w:val="22"/>
          <w:szCs w:val="22"/>
        </w:rPr>
        <w:t xml:space="preserve">cases (Senate Regulation 10).  </w:t>
      </w:r>
    </w:p>
    <w:p w14:paraId="399273DB" w14:textId="77777777" w:rsidR="00301904" w:rsidRPr="00D475D6" w:rsidRDefault="00301904" w:rsidP="00422EC7">
      <w:pPr>
        <w:pStyle w:val="Default"/>
        <w:rPr>
          <w:sz w:val="22"/>
          <w:szCs w:val="22"/>
        </w:rPr>
      </w:pPr>
    </w:p>
    <w:p w14:paraId="3EE85C82" w14:textId="090CEF9E" w:rsidR="00301904" w:rsidRPr="00D475D6" w:rsidRDefault="00301904" w:rsidP="00422EC7">
      <w:pPr>
        <w:pStyle w:val="Default"/>
        <w:rPr>
          <w:sz w:val="22"/>
          <w:szCs w:val="22"/>
        </w:rPr>
      </w:pPr>
      <w:r w:rsidRPr="00D475D6">
        <w:rPr>
          <w:sz w:val="22"/>
          <w:szCs w:val="22"/>
        </w:rPr>
        <w:t>The list included below provides details of the nominees presented for approval</w:t>
      </w:r>
      <w:r w:rsidR="0049277B" w:rsidRPr="00D475D6">
        <w:rPr>
          <w:sz w:val="22"/>
          <w:szCs w:val="22"/>
        </w:rPr>
        <w:t xml:space="preserve"> for 202</w:t>
      </w:r>
      <w:r w:rsidR="00041F48" w:rsidRPr="00D475D6">
        <w:rPr>
          <w:sz w:val="22"/>
          <w:szCs w:val="22"/>
        </w:rPr>
        <w:t>2</w:t>
      </w:r>
      <w:r w:rsidR="0049277B" w:rsidRPr="00D475D6">
        <w:rPr>
          <w:sz w:val="22"/>
          <w:szCs w:val="22"/>
        </w:rPr>
        <w:t>/2</w:t>
      </w:r>
      <w:r w:rsidR="00041F48" w:rsidRPr="00D475D6">
        <w:rPr>
          <w:sz w:val="22"/>
          <w:szCs w:val="22"/>
        </w:rPr>
        <w:t>3</w:t>
      </w:r>
      <w:r w:rsidRPr="00D475D6">
        <w:rPr>
          <w:sz w:val="22"/>
          <w:szCs w:val="22"/>
        </w:rPr>
        <w:t>.</w:t>
      </w:r>
    </w:p>
    <w:p w14:paraId="11A058F5" w14:textId="54FBB345" w:rsidR="008365B9" w:rsidRDefault="00301904" w:rsidP="00422EC7">
      <w:pPr>
        <w:pStyle w:val="Default"/>
        <w:ind w:left="426"/>
        <w:rPr>
          <w:sz w:val="22"/>
          <w:szCs w:val="22"/>
        </w:rPr>
      </w:pPr>
      <w:r w:rsidRPr="00D475D6">
        <w:rPr>
          <w:sz w:val="22"/>
          <w:szCs w:val="22"/>
        </w:rPr>
        <w:t xml:space="preserve"> </w:t>
      </w:r>
    </w:p>
    <w:p w14:paraId="571941B8" w14:textId="77777777" w:rsidR="00422EC7" w:rsidRPr="00D475D6" w:rsidRDefault="00422EC7" w:rsidP="00422EC7">
      <w:pPr>
        <w:pStyle w:val="Default"/>
        <w:ind w:left="426"/>
        <w:rPr>
          <w:sz w:val="22"/>
          <w:szCs w:val="22"/>
        </w:rPr>
      </w:pPr>
    </w:p>
    <w:p w14:paraId="6D5D0E45" w14:textId="59604BD4" w:rsidR="00D475D6" w:rsidRPr="00422EC7" w:rsidRDefault="00BD24FD" w:rsidP="00422EC7">
      <w:pPr>
        <w:pStyle w:val="Heading1"/>
        <w:ind w:left="0"/>
        <w:rPr>
          <w:spacing w:val="-64"/>
        </w:rPr>
      </w:pPr>
      <w:r w:rsidRPr="00422EC7">
        <w:t xml:space="preserve">Update on </w:t>
      </w:r>
      <w:r w:rsidR="00422EC7">
        <w:t>t</w:t>
      </w:r>
      <w:r w:rsidR="00553898" w:rsidRPr="00422EC7">
        <w:t>raining arrangements in 202</w:t>
      </w:r>
      <w:r w:rsidR="00F01CF3" w:rsidRPr="00422EC7">
        <w:t>2</w:t>
      </w:r>
      <w:r w:rsidR="003A299A" w:rsidRPr="00422EC7">
        <w:t>/2</w:t>
      </w:r>
      <w:r w:rsidR="00F01CF3" w:rsidRPr="00422EC7">
        <w:t>3</w:t>
      </w:r>
      <w:r w:rsidR="00553898" w:rsidRPr="00422EC7">
        <w:t xml:space="preserve"> for Institutional</w:t>
      </w:r>
      <w:r w:rsidR="003A299A" w:rsidRPr="00422EC7">
        <w:t>-level</w:t>
      </w:r>
      <w:r w:rsidR="00553898" w:rsidRPr="00422EC7">
        <w:t xml:space="preserve"> </w:t>
      </w:r>
      <w:r w:rsidR="008365B9" w:rsidRPr="00422EC7">
        <w:t>P</w:t>
      </w:r>
      <w:r w:rsidR="00553898" w:rsidRPr="00422EC7">
        <w:t>ane</w:t>
      </w:r>
      <w:r w:rsidR="00D475D6" w:rsidRPr="00422EC7">
        <w:t>l members</w:t>
      </w:r>
      <w:r w:rsidR="00553898" w:rsidRPr="00422EC7">
        <w:rPr>
          <w:spacing w:val="-64"/>
        </w:rPr>
        <w:t xml:space="preserve"> </w:t>
      </w:r>
      <w:r w:rsidR="003A299A" w:rsidRPr="00422EC7">
        <w:rPr>
          <w:spacing w:val="-64"/>
        </w:rPr>
        <w:t xml:space="preserve">              </w:t>
      </w:r>
      <w:r w:rsidR="00D475D6" w:rsidRPr="00422EC7">
        <w:rPr>
          <w:spacing w:val="-64"/>
        </w:rPr>
        <w:t xml:space="preserve">  </w:t>
      </w:r>
    </w:p>
    <w:p w14:paraId="09EAFD92" w14:textId="77777777" w:rsidR="006E5585" w:rsidRPr="00D475D6" w:rsidRDefault="006E5585">
      <w:pPr>
        <w:pStyle w:val="BodyText"/>
        <w:spacing w:before="7"/>
        <w:rPr>
          <w:b/>
        </w:rPr>
      </w:pPr>
    </w:p>
    <w:p w14:paraId="09EAFD93" w14:textId="4B6EAA12" w:rsidR="006E5585" w:rsidRPr="00D475D6" w:rsidRDefault="00553898" w:rsidP="00422EC7">
      <w:pPr>
        <w:pStyle w:val="BodyText"/>
      </w:pPr>
      <w:r w:rsidRPr="00D475D6">
        <w:t xml:space="preserve">Senate requires </w:t>
      </w:r>
      <w:r w:rsidR="00BD24FD" w:rsidRPr="00D475D6">
        <w:t xml:space="preserve">all </w:t>
      </w:r>
      <w:r w:rsidRPr="00D475D6">
        <w:t xml:space="preserve">approved </w:t>
      </w:r>
      <w:r w:rsidR="008365B9" w:rsidRPr="00D475D6">
        <w:t>panelists</w:t>
      </w:r>
      <w:r w:rsidRPr="00D475D6">
        <w:t xml:space="preserve"> on Institutional</w:t>
      </w:r>
      <w:r w:rsidR="00041F48" w:rsidRPr="00D475D6">
        <w:t>-</w:t>
      </w:r>
      <w:r w:rsidRPr="00D475D6">
        <w:t>level Panels to undertake training before</w:t>
      </w:r>
      <w:r w:rsidR="00C353D3">
        <w:t xml:space="preserve"> </w:t>
      </w:r>
      <w:r w:rsidRPr="00D475D6">
        <w:t xml:space="preserve">they </w:t>
      </w:r>
      <w:r w:rsidR="003A299A" w:rsidRPr="00D475D6">
        <w:t>may</w:t>
      </w:r>
      <w:r w:rsidRPr="00D475D6">
        <w:t xml:space="preserve"> sit on a </w:t>
      </w:r>
      <w:r w:rsidR="008365B9" w:rsidRPr="00D475D6">
        <w:t>P</w:t>
      </w:r>
      <w:r w:rsidRPr="00D475D6">
        <w:t>anel</w:t>
      </w:r>
      <w:r w:rsidR="003A299A" w:rsidRPr="00D475D6">
        <w:t xml:space="preserve">, and then </w:t>
      </w:r>
      <w:r w:rsidR="00C353D3">
        <w:t xml:space="preserve">to </w:t>
      </w:r>
      <w:r w:rsidR="003A299A" w:rsidRPr="00D475D6">
        <w:t xml:space="preserve">attend </w:t>
      </w:r>
      <w:r w:rsidRPr="00D475D6">
        <w:t xml:space="preserve">refresher training once every three years. </w:t>
      </w:r>
    </w:p>
    <w:p w14:paraId="09EAFD94" w14:textId="77777777" w:rsidR="006E5585" w:rsidRPr="00D475D6" w:rsidRDefault="006E5585" w:rsidP="00422EC7">
      <w:pPr>
        <w:pStyle w:val="BodyText"/>
        <w:spacing w:before="1"/>
      </w:pPr>
    </w:p>
    <w:p w14:paraId="09EAFD9A" w14:textId="55EAA8FF" w:rsidR="006E5585" w:rsidRPr="00D475D6" w:rsidRDefault="00553898" w:rsidP="00422EC7">
      <w:pPr>
        <w:pStyle w:val="BodyText"/>
        <w:ind w:right="336"/>
      </w:pPr>
      <w:r w:rsidRPr="00D475D6">
        <w:t>Typically, training sessions for Student Appeal and Conduct Panels are delivered in-house</w:t>
      </w:r>
      <w:r w:rsidRPr="00D475D6">
        <w:rPr>
          <w:spacing w:val="1"/>
        </w:rPr>
        <w:t xml:space="preserve"> </w:t>
      </w:r>
      <w:r w:rsidRPr="00D475D6">
        <w:t xml:space="preserve">two to three times every year. Information about </w:t>
      </w:r>
      <w:r w:rsidR="00D475D6" w:rsidRPr="00D475D6">
        <w:t>the University</w:t>
      </w:r>
      <w:r w:rsidRPr="00D475D6">
        <w:t>’s in-house training for Institutional-level Student Conduct and Appeal</w:t>
      </w:r>
      <w:r w:rsidR="00AA4267" w:rsidRPr="00D475D6">
        <w:t xml:space="preserve"> </w:t>
      </w:r>
      <w:r w:rsidRPr="00D475D6">
        <w:rPr>
          <w:spacing w:val="-59"/>
        </w:rPr>
        <w:t xml:space="preserve"> </w:t>
      </w:r>
      <w:r w:rsidR="00AA4267" w:rsidRPr="00D475D6">
        <w:rPr>
          <w:spacing w:val="-59"/>
        </w:rPr>
        <w:t xml:space="preserve">   </w:t>
      </w:r>
      <w:r w:rsidRPr="00D475D6">
        <w:t>Panels</w:t>
      </w:r>
      <w:r w:rsidRPr="00D475D6">
        <w:rPr>
          <w:spacing w:val="-2"/>
        </w:rPr>
        <w:t xml:space="preserve"> </w:t>
      </w:r>
      <w:r w:rsidRPr="00D475D6">
        <w:t>can</w:t>
      </w:r>
      <w:r w:rsidRPr="00D475D6">
        <w:rPr>
          <w:spacing w:val="-1"/>
        </w:rPr>
        <w:t xml:space="preserve"> </w:t>
      </w:r>
      <w:r w:rsidRPr="00D475D6">
        <w:t>be</w:t>
      </w:r>
      <w:r w:rsidRPr="00D475D6">
        <w:rPr>
          <w:spacing w:val="-1"/>
        </w:rPr>
        <w:t xml:space="preserve"> </w:t>
      </w:r>
      <w:r w:rsidRPr="00D475D6">
        <w:t>found</w:t>
      </w:r>
      <w:r w:rsidRPr="00D475D6">
        <w:rPr>
          <w:spacing w:val="-2"/>
        </w:rPr>
        <w:t xml:space="preserve"> </w:t>
      </w:r>
      <w:hyperlink r:id="rId13" w:history="1">
        <w:r w:rsidRPr="00D475D6">
          <w:rPr>
            <w:rStyle w:val="Hyperlink"/>
          </w:rPr>
          <w:t>here</w:t>
        </w:r>
      </w:hyperlink>
      <w:r w:rsidRPr="00D475D6">
        <w:t>.</w:t>
      </w:r>
    </w:p>
    <w:p w14:paraId="09EAFD9B" w14:textId="77777777" w:rsidR="006E5585" w:rsidRPr="00D475D6" w:rsidRDefault="006E5585" w:rsidP="00422EC7">
      <w:pPr>
        <w:pStyle w:val="BodyText"/>
        <w:spacing w:before="1"/>
      </w:pPr>
    </w:p>
    <w:p w14:paraId="09EAFD9D" w14:textId="6F7F4CBA" w:rsidR="006E5585" w:rsidRPr="00D475D6" w:rsidRDefault="00553898" w:rsidP="00422EC7">
      <w:pPr>
        <w:ind w:right="371"/>
      </w:pPr>
      <w:r w:rsidRPr="00C353D3">
        <w:rPr>
          <w:bCs/>
        </w:rPr>
        <w:t xml:space="preserve">The </w:t>
      </w:r>
      <w:r w:rsidR="00266DF0" w:rsidRPr="00C353D3">
        <w:rPr>
          <w:bCs/>
        </w:rPr>
        <w:t xml:space="preserve">following </w:t>
      </w:r>
      <w:r w:rsidRPr="00C353D3">
        <w:rPr>
          <w:bCs/>
        </w:rPr>
        <w:t>provides an overview of the training of</w:t>
      </w:r>
      <w:r w:rsidRPr="00D475D6">
        <w:rPr>
          <w:b/>
        </w:rPr>
        <w:t xml:space="preserve"> </w:t>
      </w:r>
      <w:r w:rsidR="00AE2CC8" w:rsidRPr="00D475D6">
        <w:t>P</w:t>
      </w:r>
      <w:r w:rsidRPr="00D475D6">
        <w:t>anel members.</w:t>
      </w:r>
      <w:r w:rsidRPr="00D475D6">
        <w:rPr>
          <w:spacing w:val="-3"/>
        </w:rPr>
        <w:t xml:space="preserve"> </w:t>
      </w:r>
      <w:r w:rsidRPr="00D475D6">
        <w:t>A</w:t>
      </w:r>
      <w:r w:rsidRPr="00D475D6">
        <w:rPr>
          <w:spacing w:val="-3"/>
        </w:rPr>
        <w:t xml:space="preserve"> </w:t>
      </w:r>
      <w:r w:rsidRPr="00D475D6">
        <w:t>summary</w:t>
      </w:r>
      <w:r w:rsidRPr="00D475D6">
        <w:rPr>
          <w:spacing w:val="-3"/>
        </w:rPr>
        <w:t xml:space="preserve"> </w:t>
      </w:r>
      <w:r w:rsidRPr="00D475D6">
        <w:t>of</w:t>
      </w:r>
      <w:r w:rsidRPr="00D475D6">
        <w:rPr>
          <w:spacing w:val="-3"/>
        </w:rPr>
        <w:t xml:space="preserve"> </w:t>
      </w:r>
      <w:r w:rsidR="00266DF0" w:rsidRPr="00D475D6">
        <w:rPr>
          <w:spacing w:val="-3"/>
        </w:rPr>
        <w:t xml:space="preserve">uptake is provided in </w:t>
      </w:r>
      <w:r w:rsidRPr="00D475D6">
        <w:t>the</w:t>
      </w:r>
      <w:r w:rsidRPr="00D475D6">
        <w:rPr>
          <w:spacing w:val="-3"/>
        </w:rPr>
        <w:t xml:space="preserve"> </w:t>
      </w:r>
      <w:r w:rsidRPr="00D475D6">
        <w:t>table</w:t>
      </w:r>
      <w:r w:rsidRPr="00D475D6">
        <w:rPr>
          <w:spacing w:val="-3"/>
        </w:rPr>
        <w:t xml:space="preserve"> </w:t>
      </w:r>
      <w:r w:rsidRPr="00D475D6">
        <w:t>below.</w:t>
      </w:r>
    </w:p>
    <w:p w14:paraId="233AA6FE" w14:textId="77777777" w:rsidR="00BC7FB1" w:rsidRPr="00D475D6" w:rsidRDefault="00BC7FB1">
      <w:pPr>
        <w:ind w:left="349" w:right="371"/>
      </w:pPr>
    </w:p>
    <w:p w14:paraId="69887DB4" w14:textId="4A71A73D" w:rsidR="00422EC7" w:rsidRDefault="005A5736" w:rsidP="00422EC7">
      <w:pPr>
        <w:pStyle w:val="ListParagraph"/>
        <w:numPr>
          <w:ilvl w:val="0"/>
          <w:numId w:val="8"/>
        </w:numPr>
        <w:tabs>
          <w:tab w:val="left" w:pos="1069"/>
          <w:tab w:val="left" w:pos="1070"/>
        </w:tabs>
        <w:spacing w:before="1"/>
        <w:rPr>
          <w:b/>
        </w:rPr>
      </w:pPr>
      <w:r>
        <w:rPr>
          <w:b/>
        </w:rPr>
        <w:t xml:space="preserve">EQC is asked to recommend to </w:t>
      </w:r>
      <w:r w:rsidR="00553898" w:rsidRPr="00422EC7">
        <w:rPr>
          <w:b/>
        </w:rPr>
        <w:t xml:space="preserve">Senate </w:t>
      </w:r>
      <w:r>
        <w:rPr>
          <w:b/>
        </w:rPr>
        <w:t xml:space="preserve">the </w:t>
      </w:r>
      <w:r w:rsidR="00553898" w:rsidRPr="00422EC7">
        <w:rPr>
          <w:b/>
        </w:rPr>
        <w:t>approv</w:t>
      </w:r>
      <w:r>
        <w:rPr>
          <w:b/>
        </w:rPr>
        <w:t>al of</w:t>
      </w:r>
      <w:r w:rsidR="00553898" w:rsidRPr="00422EC7">
        <w:rPr>
          <w:b/>
        </w:rPr>
        <w:t xml:space="preserve"> </w:t>
      </w:r>
      <w:r w:rsidR="00F01CF3" w:rsidRPr="00422EC7">
        <w:rPr>
          <w:b/>
        </w:rPr>
        <w:t xml:space="preserve">83 </w:t>
      </w:r>
      <w:r w:rsidR="00553898" w:rsidRPr="00422EC7">
        <w:rPr>
          <w:b/>
        </w:rPr>
        <w:t>members</w:t>
      </w:r>
      <w:r w:rsidR="004B728F" w:rsidRPr="00422EC7">
        <w:rPr>
          <w:b/>
        </w:rPr>
        <w:t xml:space="preserve"> of staff to sit on Institutional-level Panel</w:t>
      </w:r>
      <w:r w:rsidR="003401E8">
        <w:rPr>
          <w:b/>
        </w:rPr>
        <w:t>s</w:t>
      </w:r>
      <w:r w:rsidR="004B728F" w:rsidRPr="00422EC7">
        <w:rPr>
          <w:b/>
        </w:rPr>
        <w:t xml:space="preserve"> in 20</w:t>
      </w:r>
      <w:r w:rsidR="00F01CF3" w:rsidRPr="00422EC7">
        <w:rPr>
          <w:b/>
        </w:rPr>
        <w:t>22</w:t>
      </w:r>
      <w:r w:rsidR="004B728F" w:rsidRPr="00422EC7">
        <w:rPr>
          <w:b/>
        </w:rPr>
        <w:t>/2</w:t>
      </w:r>
      <w:r w:rsidR="00F01CF3" w:rsidRPr="00422EC7">
        <w:rPr>
          <w:b/>
        </w:rPr>
        <w:t>3</w:t>
      </w:r>
      <w:r w:rsidR="00422EC7">
        <w:rPr>
          <w:b/>
        </w:rPr>
        <w:t>.</w:t>
      </w:r>
    </w:p>
    <w:p w14:paraId="65A02FD8" w14:textId="77777777" w:rsidR="00422EC7" w:rsidRPr="00422EC7" w:rsidRDefault="00422EC7" w:rsidP="00422EC7">
      <w:pPr>
        <w:pStyle w:val="ListParagraph"/>
        <w:tabs>
          <w:tab w:val="left" w:pos="1069"/>
          <w:tab w:val="left" w:pos="1070"/>
        </w:tabs>
        <w:spacing w:before="1"/>
        <w:ind w:left="785" w:firstLine="0"/>
        <w:rPr>
          <w:b/>
        </w:rPr>
      </w:pPr>
    </w:p>
    <w:p w14:paraId="60A3E816" w14:textId="4D586E26" w:rsidR="00422EC7" w:rsidRPr="00422EC7" w:rsidRDefault="00266DF0" w:rsidP="00422EC7">
      <w:pPr>
        <w:pStyle w:val="ListParagraph"/>
        <w:numPr>
          <w:ilvl w:val="0"/>
          <w:numId w:val="8"/>
        </w:numPr>
        <w:tabs>
          <w:tab w:val="left" w:pos="1069"/>
          <w:tab w:val="left" w:pos="1070"/>
        </w:tabs>
        <w:spacing w:before="1"/>
        <w:rPr>
          <w:b/>
        </w:rPr>
      </w:pPr>
      <w:r w:rsidRPr="00422EC7">
        <w:rPr>
          <w:bCs/>
        </w:rPr>
        <w:t xml:space="preserve">Of these </w:t>
      </w:r>
      <w:r w:rsidR="00F01CF3" w:rsidRPr="00422EC7">
        <w:rPr>
          <w:bCs/>
        </w:rPr>
        <w:t>83</w:t>
      </w:r>
      <w:r w:rsidR="007564C3" w:rsidRPr="00422EC7">
        <w:rPr>
          <w:bCs/>
        </w:rPr>
        <w:t xml:space="preserve"> </w:t>
      </w:r>
      <w:r w:rsidRPr="00422EC7">
        <w:rPr>
          <w:bCs/>
        </w:rPr>
        <w:t xml:space="preserve">members of staff, </w:t>
      </w:r>
      <w:r w:rsidR="005E02B9" w:rsidRPr="00422EC7">
        <w:rPr>
          <w:bCs/>
        </w:rPr>
        <w:t>38</w:t>
      </w:r>
      <w:r w:rsidR="00553898" w:rsidRPr="00422EC7">
        <w:rPr>
          <w:bCs/>
        </w:rPr>
        <w:t xml:space="preserve"> have received training in the last three years and</w:t>
      </w:r>
      <w:r w:rsidR="00553898" w:rsidRPr="00422EC7">
        <w:rPr>
          <w:bCs/>
          <w:spacing w:val="-59"/>
        </w:rPr>
        <w:t xml:space="preserve"> </w:t>
      </w:r>
      <w:r w:rsidRPr="00422EC7">
        <w:rPr>
          <w:bCs/>
          <w:spacing w:val="-59"/>
        </w:rPr>
        <w:t xml:space="preserve">  </w:t>
      </w:r>
      <w:r w:rsidRPr="00422EC7">
        <w:rPr>
          <w:bCs/>
        </w:rPr>
        <w:t xml:space="preserve"> would be immediately </w:t>
      </w:r>
      <w:r w:rsidR="00553898" w:rsidRPr="00422EC7">
        <w:rPr>
          <w:bCs/>
        </w:rPr>
        <w:t>eligible</w:t>
      </w:r>
      <w:r w:rsidR="00553898" w:rsidRPr="00422EC7">
        <w:rPr>
          <w:bCs/>
          <w:spacing w:val="-1"/>
        </w:rPr>
        <w:t xml:space="preserve"> </w:t>
      </w:r>
      <w:r w:rsidR="00553898" w:rsidRPr="00422EC7">
        <w:rPr>
          <w:bCs/>
        </w:rPr>
        <w:t>to</w:t>
      </w:r>
      <w:r w:rsidR="00553898" w:rsidRPr="00422EC7">
        <w:rPr>
          <w:bCs/>
          <w:spacing w:val="-1"/>
        </w:rPr>
        <w:t xml:space="preserve"> </w:t>
      </w:r>
      <w:r w:rsidR="00553898" w:rsidRPr="00422EC7">
        <w:rPr>
          <w:bCs/>
        </w:rPr>
        <w:t>sit</w:t>
      </w:r>
      <w:r w:rsidR="00553898" w:rsidRPr="00422EC7">
        <w:rPr>
          <w:bCs/>
          <w:spacing w:val="-1"/>
        </w:rPr>
        <w:t xml:space="preserve"> </w:t>
      </w:r>
      <w:r w:rsidR="00553898" w:rsidRPr="00422EC7">
        <w:rPr>
          <w:bCs/>
        </w:rPr>
        <w:t>on</w:t>
      </w:r>
      <w:r w:rsidR="00553898" w:rsidRPr="00422EC7">
        <w:rPr>
          <w:bCs/>
          <w:spacing w:val="-1"/>
        </w:rPr>
        <w:t xml:space="preserve"> </w:t>
      </w:r>
      <w:r w:rsidR="00553898" w:rsidRPr="00422EC7">
        <w:rPr>
          <w:bCs/>
        </w:rPr>
        <w:t>panels</w:t>
      </w:r>
      <w:r w:rsidR="00553898" w:rsidRPr="00422EC7">
        <w:rPr>
          <w:bCs/>
          <w:spacing w:val="-2"/>
        </w:rPr>
        <w:t xml:space="preserve"> </w:t>
      </w:r>
      <w:r w:rsidR="00553898" w:rsidRPr="00422EC7">
        <w:rPr>
          <w:bCs/>
        </w:rPr>
        <w:t>in</w:t>
      </w:r>
      <w:r w:rsidR="00553898" w:rsidRPr="00422EC7">
        <w:rPr>
          <w:bCs/>
          <w:spacing w:val="-1"/>
        </w:rPr>
        <w:t xml:space="preserve"> </w:t>
      </w:r>
      <w:r w:rsidR="00553898" w:rsidRPr="00422EC7">
        <w:rPr>
          <w:bCs/>
        </w:rPr>
        <w:t>20</w:t>
      </w:r>
      <w:r w:rsidR="00F01CF3" w:rsidRPr="00422EC7">
        <w:rPr>
          <w:bCs/>
        </w:rPr>
        <w:t>22/23.</w:t>
      </w:r>
    </w:p>
    <w:p w14:paraId="54868B3C" w14:textId="77777777" w:rsidR="00422EC7" w:rsidRPr="00422EC7" w:rsidRDefault="00422EC7" w:rsidP="00422EC7">
      <w:pPr>
        <w:tabs>
          <w:tab w:val="left" w:pos="1069"/>
          <w:tab w:val="left" w:pos="1070"/>
        </w:tabs>
        <w:spacing w:before="1"/>
        <w:rPr>
          <w:b/>
        </w:rPr>
      </w:pPr>
    </w:p>
    <w:p w14:paraId="086249A6" w14:textId="5A4B0AF0" w:rsidR="00422EC7" w:rsidRPr="00422EC7" w:rsidRDefault="005E02B9" w:rsidP="00422EC7">
      <w:pPr>
        <w:pStyle w:val="ListParagraph"/>
        <w:numPr>
          <w:ilvl w:val="0"/>
          <w:numId w:val="8"/>
        </w:numPr>
        <w:tabs>
          <w:tab w:val="left" w:pos="1069"/>
          <w:tab w:val="left" w:pos="1070"/>
        </w:tabs>
        <w:spacing w:before="1"/>
        <w:rPr>
          <w:b/>
        </w:rPr>
      </w:pPr>
      <w:r w:rsidRPr="00422EC7">
        <w:rPr>
          <w:bCs/>
        </w:rPr>
        <w:t>45</w:t>
      </w:r>
      <w:r w:rsidR="00553898" w:rsidRPr="00422EC7">
        <w:rPr>
          <w:bCs/>
        </w:rPr>
        <w:t xml:space="preserve"> panel </w:t>
      </w:r>
      <w:r w:rsidR="00F01CF3" w:rsidRPr="00422EC7">
        <w:rPr>
          <w:bCs/>
        </w:rPr>
        <w:t>nominees</w:t>
      </w:r>
      <w:r w:rsidR="00553898" w:rsidRPr="00422EC7">
        <w:rPr>
          <w:bCs/>
        </w:rPr>
        <w:t xml:space="preserve"> </w:t>
      </w:r>
      <w:r w:rsidR="004B728F" w:rsidRPr="00422EC7">
        <w:rPr>
          <w:bCs/>
        </w:rPr>
        <w:t xml:space="preserve">have </w:t>
      </w:r>
      <w:r w:rsidR="00553898" w:rsidRPr="00422EC7">
        <w:rPr>
          <w:bCs/>
        </w:rPr>
        <w:t xml:space="preserve">yet to </w:t>
      </w:r>
      <w:r w:rsidR="004B728F" w:rsidRPr="00422EC7">
        <w:rPr>
          <w:bCs/>
        </w:rPr>
        <w:t xml:space="preserve">attend </w:t>
      </w:r>
      <w:r w:rsidR="00553898" w:rsidRPr="00422EC7">
        <w:rPr>
          <w:bCs/>
        </w:rPr>
        <w:t>trai</w:t>
      </w:r>
      <w:r w:rsidR="004B728F" w:rsidRPr="00422EC7">
        <w:rPr>
          <w:bCs/>
        </w:rPr>
        <w:t>ning</w:t>
      </w:r>
      <w:r w:rsidR="00AE2CC8" w:rsidRPr="00422EC7">
        <w:rPr>
          <w:bCs/>
        </w:rPr>
        <w:t xml:space="preserve"> or have not attended training in the last three years</w:t>
      </w:r>
      <w:r w:rsidR="00553898" w:rsidRPr="00422EC7">
        <w:rPr>
          <w:bCs/>
        </w:rPr>
        <w:t xml:space="preserve">. These members will be </w:t>
      </w:r>
      <w:proofErr w:type="spellStart"/>
      <w:r w:rsidR="004B728F" w:rsidRPr="00422EC7">
        <w:rPr>
          <w:bCs/>
        </w:rPr>
        <w:t>prioriti</w:t>
      </w:r>
      <w:r w:rsidR="00F01CF3" w:rsidRPr="00422EC7">
        <w:rPr>
          <w:bCs/>
        </w:rPr>
        <w:t>s</w:t>
      </w:r>
      <w:r w:rsidR="004B728F" w:rsidRPr="00422EC7">
        <w:rPr>
          <w:bCs/>
        </w:rPr>
        <w:t>ed</w:t>
      </w:r>
      <w:proofErr w:type="spellEnd"/>
      <w:r w:rsidR="004B728F" w:rsidRPr="00422EC7">
        <w:rPr>
          <w:bCs/>
        </w:rPr>
        <w:t xml:space="preserve"> for training in 202</w:t>
      </w:r>
      <w:r w:rsidR="00F01CF3" w:rsidRPr="00422EC7">
        <w:rPr>
          <w:bCs/>
        </w:rPr>
        <w:t>2</w:t>
      </w:r>
      <w:r w:rsidR="004B728F" w:rsidRPr="00422EC7">
        <w:rPr>
          <w:bCs/>
        </w:rPr>
        <w:t>/2</w:t>
      </w:r>
      <w:bookmarkStart w:id="1" w:name="_Hlk84935279"/>
      <w:r w:rsidR="00F01CF3" w:rsidRPr="00422EC7">
        <w:rPr>
          <w:bCs/>
        </w:rPr>
        <w:t>3.</w:t>
      </w:r>
    </w:p>
    <w:p w14:paraId="0BEF71C2" w14:textId="77777777" w:rsidR="00422EC7" w:rsidRPr="00422EC7" w:rsidRDefault="00422EC7" w:rsidP="00422EC7">
      <w:pPr>
        <w:tabs>
          <w:tab w:val="left" w:pos="1069"/>
          <w:tab w:val="left" w:pos="1070"/>
        </w:tabs>
        <w:spacing w:before="1"/>
        <w:rPr>
          <w:b/>
        </w:rPr>
      </w:pPr>
    </w:p>
    <w:p w14:paraId="5DE3F5D9" w14:textId="3467C1C2" w:rsidR="00422EC7" w:rsidRPr="00422EC7" w:rsidRDefault="0056734F" w:rsidP="00422EC7">
      <w:pPr>
        <w:pStyle w:val="ListParagraph"/>
        <w:numPr>
          <w:ilvl w:val="0"/>
          <w:numId w:val="8"/>
        </w:numPr>
        <w:tabs>
          <w:tab w:val="left" w:pos="1069"/>
          <w:tab w:val="left" w:pos="1070"/>
        </w:tabs>
        <w:spacing w:before="1"/>
        <w:rPr>
          <w:b/>
        </w:rPr>
      </w:pPr>
      <w:r w:rsidRPr="00422EC7">
        <w:rPr>
          <w:bCs/>
        </w:rPr>
        <w:t>Note that there is an unusually large number of untrained nominees this year; this is because Schools were asked to provide additional nominees t</w:t>
      </w:r>
      <w:r w:rsidR="005E02B9" w:rsidRPr="00422EC7">
        <w:rPr>
          <w:bCs/>
        </w:rPr>
        <w:t>o assist with the increased volume of casework that is referred to Institutional-level Panels.</w:t>
      </w:r>
    </w:p>
    <w:p w14:paraId="0B810114" w14:textId="77777777" w:rsidR="00422EC7" w:rsidRPr="00422EC7" w:rsidRDefault="00422EC7" w:rsidP="00422EC7">
      <w:pPr>
        <w:tabs>
          <w:tab w:val="left" w:pos="1069"/>
          <w:tab w:val="left" w:pos="1070"/>
        </w:tabs>
        <w:spacing w:before="1"/>
        <w:rPr>
          <w:b/>
        </w:rPr>
      </w:pPr>
    </w:p>
    <w:p w14:paraId="385C4DD3" w14:textId="3D721D89" w:rsidR="004B728F" w:rsidRPr="00422EC7" w:rsidRDefault="004B728F" w:rsidP="00422EC7">
      <w:pPr>
        <w:pStyle w:val="ListParagraph"/>
        <w:numPr>
          <w:ilvl w:val="0"/>
          <w:numId w:val="8"/>
        </w:numPr>
        <w:tabs>
          <w:tab w:val="left" w:pos="1069"/>
          <w:tab w:val="left" w:pos="1070"/>
        </w:tabs>
        <w:spacing w:before="1"/>
        <w:rPr>
          <w:b/>
        </w:rPr>
      </w:pPr>
      <w:r w:rsidRPr="00422EC7">
        <w:rPr>
          <w:bCs/>
        </w:rPr>
        <w:t xml:space="preserve">Training sessions are being </w:t>
      </w:r>
      <w:r w:rsidR="00C96B2D" w:rsidRPr="00422EC7">
        <w:rPr>
          <w:bCs/>
        </w:rPr>
        <w:t xml:space="preserve">arranged with Organisational Development and are </w:t>
      </w:r>
      <w:r w:rsidR="005E02B9" w:rsidRPr="00422EC7">
        <w:rPr>
          <w:bCs/>
        </w:rPr>
        <w:t xml:space="preserve">likely to run in </w:t>
      </w:r>
      <w:r w:rsidR="00C96B2D" w:rsidRPr="00422EC7">
        <w:rPr>
          <w:bCs/>
        </w:rPr>
        <w:t>November</w:t>
      </w:r>
      <w:r w:rsidR="005E02B9" w:rsidRPr="00422EC7">
        <w:rPr>
          <w:bCs/>
        </w:rPr>
        <w:t xml:space="preserve"> 2022</w:t>
      </w:r>
      <w:r w:rsidR="00C96B2D" w:rsidRPr="00422EC7">
        <w:rPr>
          <w:bCs/>
        </w:rPr>
        <w:t xml:space="preserve"> and January</w:t>
      </w:r>
      <w:r w:rsidR="005E02B9" w:rsidRPr="00422EC7">
        <w:rPr>
          <w:bCs/>
        </w:rPr>
        <w:t xml:space="preserve"> 2023</w:t>
      </w:r>
      <w:r w:rsidR="00C96B2D" w:rsidRPr="00422EC7">
        <w:rPr>
          <w:bCs/>
        </w:rPr>
        <w:t xml:space="preserve">. </w:t>
      </w:r>
      <w:r w:rsidRPr="00422EC7">
        <w:rPr>
          <w:bCs/>
        </w:rPr>
        <w:t xml:space="preserve"> </w:t>
      </w:r>
    </w:p>
    <w:bookmarkEnd w:id="1"/>
    <w:p w14:paraId="72C560E6" w14:textId="77777777" w:rsidR="00A62D1B" w:rsidRPr="00D475D6" w:rsidRDefault="00A62D1B">
      <w:pPr>
        <w:rPr>
          <w:bCs/>
        </w:rPr>
      </w:pPr>
    </w:p>
    <w:p w14:paraId="351F8833" w14:textId="2498CE97" w:rsidR="00A62D1B" w:rsidRPr="00D475D6" w:rsidRDefault="00A62D1B"/>
    <w:p w14:paraId="0287C83A" w14:textId="77777777" w:rsidR="00A62D1B" w:rsidRPr="00D475D6" w:rsidRDefault="00A62D1B"/>
    <w:p w14:paraId="2A5AE0D3" w14:textId="20A719EB" w:rsidR="00D475D6" w:rsidRDefault="00D475D6"/>
    <w:p w14:paraId="459A150D" w14:textId="432674E8" w:rsidR="00D475D6" w:rsidRDefault="00D475D6"/>
    <w:p w14:paraId="355FB250" w14:textId="77777777" w:rsidR="00D475D6" w:rsidRPr="00D475D6" w:rsidRDefault="00D475D6"/>
    <w:p w14:paraId="0B727B3A" w14:textId="77777777" w:rsidR="00D475D6" w:rsidRPr="00D475D6" w:rsidRDefault="00D475D6"/>
    <w:p w14:paraId="65FAAD52" w14:textId="77777777" w:rsidR="00D475D6" w:rsidRPr="00D475D6" w:rsidRDefault="00D475D6"/>
    <w:p w14:paraId="69CC0711" w14:textId="77777777" w:rsidR="00D475D6" w:rsidRPr="00D475D6" w:rsidRDefault="00D475D6"/>
    <w:p w14:paraId="25736920" w14:textId="77777777" w:rsidR="00D475D6" w:rsidRPr="00D475D6" w:rsidRDefault="00D475D6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63"/>
        <w:gridCol w:w="2552"/>
        <w:gridCol w:w="1701"/>
        <w:gridCol w:w="1701"/>
        <w:gridCol w:w="1701"/>
      </w:tblGrid>
      <w:tr w:rsidR="00D475D6" w:rsidRPr="00422EC7" w14:paraId="021FEA41" w14:textId="77777777" w:rsidTr="00D475D6">
        <w:trPr>
          <w:trHeight w:val="520"/>
        </w:trPr>
        <w:tc>
          <w:tcPr>
            <w:tcW w:w="2263" w:type="dxa"/>
            <w:noWrap/>
            <w:hideMark/>
          </w:tcPr>
          <w:p w14:paraId="7D4341C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lastRenderedPageBreak/>
              <w:t xml:space="preserve">School </w:t>
            </w:r>
          </w:p>
        </w:tc>
        <w:tc>
          <w:tcPr>
            <w:tcW w:w="2552" w:type="dxa"/>
            <w:noWrap/>
            <w:hideMark/>
          </w:tcPr>
          <w:p w14:paraId="183F9509" w14:textId="175DDC0D" w:rsidR="00D475D6" w:rsidRPr="00D475D6" w:rsidRDefault="00422EC7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422EC7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 xml:space="preserve">Nominees </w:t>
            </w:r>
            <w:r w:rsidR="00D475D6"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to sit on Institutional-level Panels</w:t>
            </w:r>
          </w:p>
        </w:tc>
        <w:tc>
          <w:tcPr>
            <w:tcW w:w="1701" w:type="dxa"/>
            <w:noWrap/>
            <w:hideMark/>
          </w:tcPr>
          <w:p w14:paraId="5A454C04" w14:textId="7A3B019B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 xml:space="preserve">Total </w:t>
            </w:r>
            <w:r w:rsidR="00422EC7" w:rsidRPr="00422EC7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n</w:t>
            </w:r>
            <w:r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 xml:space="preserve">umber of Panel </w:t>
            </w:r>
            <w:r w:rsidR="00422EC7" w:rsidRPr="00422EC7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s</w:t>
            </w:r>
            <w:r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taff</w:t>
            </w:r>
          </w:p>
        </w:tc>
        <w:tc>
          <w:tcPr>
            <w:tcW w:w="1701" w:type="dxa"/>
            <w:hideMark/>
          </w:tcPr>
          <w:p w14:paraId="2F8215D0" w14:textId="44B99902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Number trained to participate</w:t>
            </w:r>
          </w:p>
        </w:tc>
        <w:tc>
          <w:tcPr>
            <w:tcW w:w="1701" w:type="dxa"/>
            <w:hideMark/>
          </w:tcPr>
          <w:p w14:paraId="2C8B96A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eastAsia="en-GB"/>
              </w:rPr>
              <w:t>Number yet to be trained</w:t>
            </w:r>
          </w:p>
        </w:tc>
      </w:tr>
      <w:tr w:rsidR="00D475D6" w:rsidRPr="00D475D6" w14:paraId="2DE6F141" w14:textId="77777777" w:rsidTr="00D475D6">
        <w:trPr>
          <w:trHeight w:val="270"/>
        </w:trPr>
        <w:tc>
          <w:tcPr>
            <w:tcW w:w="2263" w:type="dxa"/>
            <w:vMerge w:val="restart"/>
            <w:noWrap/>
            <w:hideMark/>
          </w:tcPr>
          <w:p w14:paraId="1D6A61B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Bayes Business School</w:t>
            </w:r>
          </w:p>
        </w:tc>
        <w:tc>
          <w:tcPr>
            <w:tcW w:w="2552" w:type="dxa"/>
            <w:noWrap/>
            <w:hideMark/>
          </w:tcPr>
          <w:p w14:paraId="1533290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Charles Baden-Fuller</w:t>
            </w:r>
          </w:p>
        </w:tc>
        <w:tc>
          <w:tcPr>
            <w:tcW w:w="1701" w:type="dxa"/>
            <w:vMerge w:val="restart"/>
            <w:noWrap/>
            <w:hideMark/>
          </w:tcPr>
          <w:p w14:paraId="66BA054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1701" w:type="dxa"/>
            <w:vMerge w:val="restart"/>
            <w:hideMark/>
          </w:tcPr>
          <w:p w14:paraId="096A3C4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701" w:type="dxa"/>
            <w:vMerge w:val="restart"/>
            <w:noWrap/>
            <w:hideMark/>
          </w:tcPr>
          <w:p w14:paraId="4B98544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11</w:t>
            </w:r>
          </w:p>
        </w:tc>
      </w:tr>
      <w:tr w:rsidR="00D475D6" w:rsidRPr="00D475D6" w14:paraId="06FF3F06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FC217F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41D3D6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Li Cunningham*</w:t>
            </w:r>
          </w:p>
        </w:tc>
        <w:tc>
          <w:tcPr>
            <w:tcW w:w="1701" w:type="dxa"/>
            <w:vMerge/>
            <w:hideMark/>
          </w:tcPr>
          <w:p w14:paraId="10C9BC3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646400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0123EC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17BEB0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9217DD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4E608A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Lloyd Diwell*</w:t>
            </w:r>
          </w:p>
        </w:tc>
        <w:tc>
          <w:tcPr>
            <w:tcW w:w="1701" w:type="dxa"/>
            <w:vMerge/>
            <w:hideMark/>
          </w:tcPr>
          <w:p w14:paraId="67E6130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074EE2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0E021C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D126E9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9F4C2A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DDB4A2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Hans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Frankort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40B8350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5D6066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EBFBF1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E19BEF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72A125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40D776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Angela Gallo*</w:t>
            </w:r>
          </w:p>
        </w:tc>
        <w:tc>
          <w:tcPr>
            <w:tcW w:w="1701" w:type="dxa"/>
            <w:vMerge/>
            <w:hideMark/>
          </w:tcPr>
          <w:p w14:paraId="53A9A8C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EBD447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DF794F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3727C4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CC0B6C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8315D2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Russell Gerrard</w:t>
            </w:r>
          </w:p>
        </w:tc>
        <w:tc>
          <w:tcPr>
            <w:tcW w:w="1701" w:type="dxa"/>
            <w:vMerge/>
            <w:hideMark/>
          </w:tcPr>
          <w:p w14:paraId="78CF0E4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A63E90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5F06C2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5520B92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A173EC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8D164D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Ioannis Kyriakou*</w:t>
            </w:r>
          </w:p>
        </w:tc>
        <w:tc>
          <w:tcPr>
            <w:tcW w:w="1701" w:type="dxa"/>
            <w:vMerge/>
            <w:hideMark/>
          </w:tcPr>
          <w:p w14:paraId="741562B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378060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E8D145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CF848E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792C23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430D00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Malvina Marchese*</w:t>
            </w:r>
          </w:p>
        </w:tc>
        <w:tc>
          <w:tcPr>
            <w:tcW w:w="1701" w:type="dxa"/>
            <w:vMerge/>
            <w:hideMark/>
          </w:tcPr>
          <w:p w14:paraId="0FAA856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BCC6B8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C44F85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BB36608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C12505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5A1D65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Nick Motson*</w:t>
            </w:r>
          </w:p>
        </w:tc>
        <w:tc>
          <w:tcPr>
            <w:tcW w:w="1701" w:type="dxa"/>
            <w:vMerge/>
            <w:hideMark/>
          </w:tcPr>
          <w:p w14:paraId="7CA8268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9DC382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0641CD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445F283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C5E198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106E52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Simon Parker</w:t>
            </w:r>
          </w:p>
        </w:tc>
        <w:tc>
          <w:tcPr>
            <w:tcW w:w="1701" w:type="dxa"/>
            <w:vMerge/>
            <w:hideMark/>
          </w:tcPr>
          <w:p w14:paraId="0090F19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390F61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B3D933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64E3C24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A75485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065B0C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Richard Payne</w:t>
            </w:r>
          </w:p>
        </w:tc>
        <w:tc>
          <w:tcPr>
            <w:tcW w:w="1701" w:type="dxa"/>
            <w:vMerge/>
            <w:hideMark/>
          </w:tcPr>
          <w:p w14:paraId="683CE8A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3B6981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EF4F45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F06535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266140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11C5B4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Malla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 Pratt*</w:t>
            </w:r>
          </w:p>
        </w:tc>
        <w:tc>
          <w:tcPr>
            <w:tcW w:w="1701" w:type="dxa"/>
            <w:vMerge/>
            <w:hideMark/>
          </w:tcPr>
          <w:p w14:paraId="37E6150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0C242E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78E740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1B6C242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0B8E55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041EF5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Martin Rich*</w:t>
            </w:r>
          </w:p>
        </w:tc>
        <w:tc>
          <w:tcPr>
            <w:tcW w:w="1701" w:type="dxa"/>
            <w:vMerge/>
            <w:hideMark/>
          </w:tcPr>
          <w:p w14:paraId="3C8725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7A3A01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B42189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D96C391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B47308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51E4B2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Alison Sands*</w:t>
            </w:r>
          </w:p>
        </w:tc>
        <w:tc>
          <w:tcPr>
            <w:tcW w:w="1701" w:type="dxa"/>
            <w:vMerge/>
            <w:hideMark/>
          </w:tcPr>
          <w:p w14:paraId="46358D9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F85370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49C5C8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D8483F8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BD97CA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190BB0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David Smith*</w:t>
            </w:r>
          </w:p>
        </w:tc>
        <w:tc>
          <w:tcPr>
            <w:tcW w:w="1701" w:type="dxa"/>
            <w:vMerge/>
            <w:hideMark/>
          </w:tcPr>
          <w:p w14:paraId="2863247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E7B339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777E47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D9576D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FC799A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75EB6B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Douglas Wright</w:t>
            </w:r>
          </w:p>
        </w:tc>
        <w:tc>
          <w:tcPr>
            <w:tcW w:w="1701" w:type="dxa"/>
            <w:vMerge/>
            <w:hideMark/>
          </w:tcPr>
          <w:p w14:paraId="47939D6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509A6D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E51A78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79C5E80" w14:textId="77777777" w:rsidTr="00D475D6">
        <w:trPr>
          <w:trHeight w:val="250"/>
        </w:trPr>
        <w:tc>
          <w:tcPr>
            <w:tcW w:w="2263" w:type="dxa"/>
            <w:vMerge w:val="restart"/>
            <w:noWrap/>
            <w:hideMark/>
          </w:tcPr>
          <w:p w14:paraId="69FD96F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The City Law School</w:t>
            </w:r>
          </w:p>
        </w:tc>
        <w:tc>
          <w:tcPr>
            <w:tcW w:w="2552" w:type="dxa"/>
            <w:noWrap/>
            <w:hideMark/>
          </w:tcPr>
          <w:p w14:paraId="4095285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David Amos*</w:t>
            </w:r>
          </w:p>
        </w:tc>
        <w:tc>
          <w:tcPr>
            <w:tcW w:w="1701" w:type="dxa"/>
            <w:vMerge w:val="restart"/>
            <w:noWrap/>
            <w:hideMark/>
          </w:tcPr>
          <w:p w14:paraId="35389A2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1701" w:type="dxa"/>
            <w:vMerge w:val="restart"/>
            <w:noWrap/>
            <w:hideMark/>
          </w:tcPr>
          <w:p w14:paraId="577F4F4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1701" w:type="dxa"/>
            <w:vMerge w:val="restart"/>
            <w:noWrap/>
            <w:hideMark/>
          </w:tcPr>
          <w:p w14:paraId="4A11CAC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6</w:t>
            </w:r>
          </w:p>
        </w:tc>
      </w:tr>
      <w:tr w:rsidR="00D475D6" w:rsidRPr="00D475D6" w14:paraId="1F4F9FA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4E22F2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4382FD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Mauro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Barelli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5A90B6F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CC88D8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4EA65C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0E349B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CAD402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D84157B" w14:textId="09A27962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Susan Blake </w:t>
            </w:r>
          </w:p>
        </w:tc>
        <w:tc>
          <w:tcPr>
            <w:tcW w:w="1701" w:type="dxa"/>
            <w:vMerge/>
            <w:hideMark/>
          </w:tcPr>
          <w:p w14:paraId="3F38D15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1C3152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40E3A6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F2129D3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A9039E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A0A9B9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Andy Boon</w:t>
            </w:r>
          </w:p>
        </w:tc>
        <w:tc>
          <w:tcPr>
            <w:tcW w:w="1701" w:type="dxa"/>
            <w:vMerge/>
            <w:hideMark/>
          </w:tcPr>
          <w:p w14:paraId="23FF40E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268AF7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521074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4C3DBD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64E673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8DB2BB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Andrew Choo</w:t>
            </w:r>
          </w:p>
        </w:tc>
        <w:tc>
          <w:tcPr>
            <w:tcW w:w="1701" w:type="dxa"/>
            <w:vMerge/>
            <w:hideMark/>
          </w:tcPr>
          <w:p w14:paraId="3B28A07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0A0A35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DA602B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5C6C89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8D6608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3424AE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Jesse Elvin</w:t>
            </w:r>
          </w:p>
        </w:tc>
        <w:tc>
          <w:tcPr>
            <w:tcW w:w="1701" w:type="dxa"/>
            <w:vMerge/>
            <w:hideMark/>
          </w:tcPr>
          <w:p w14:paraId="51403F4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8C986F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64AFC8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D53100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60A4B3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3F4F25F" w14:textId="39175382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Sarah Gale </w:t>
            </w:r>
          </w:p>
        </w:tc>
        <w:tc>
          <w:tcPr>
            <w:tcW w:w="1701" w:type="dxa"/>
            <w:vMerge/>
            <w:hideMark/>
          </w:tcPr>
          <w:p w14:paraId="7702FB7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87676C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3B762B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2B01C8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69B891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7E6B39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Stephen Halsall</w:t>
            </w:r>
          </w:p>
        </w:tc>
        <w:tc>
          <w:tcPr>
            <w:tcW w:w="1701" w:type="dxa"/>
            <w:vMerge/>
            <w:hideMark/>
          </w:tcPr>
          <w:p w14:paraId="68853E5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AB655C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005343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D0E0BC4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9437A5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CB9AC9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Peter Hungerford-Welch</w:t>
            </w:r>
          </w:p>
        </w:tc>
        <w:tc>
          <w:tcPr>
            <w:tcW w:w="1701" w:type="dxa"/>
            <w:vMerge/>
            <w:hideMark/>
          </w:tcPr>
          <w:p w14:paraId="2A1EB17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68AD3E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6F0558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75928A0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EE60B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A413D6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Linda Jotham</w:t>
            </w:r>
          </w:p>
        </w:tc>
        <w:tc>
          <w:tcPr>
            <w:tcW w:w="1701" w:type="dxa"/>
            <w:vMerge/>
            <w:hideMark/>
          </w:tcPr>
          <w:p w14:paraId="03DD144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36081D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86149C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131AF2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2782BD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737776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Kiri Lee   </w:t>
            </w:r>
          </w:p>
        </w:tc>
        <w:tc>
          <w:tcPr>
            <w:tcW w:w="1701" w:type="dxa"/>
            <w:vMerge/>
            <w:hideMark/>
          </w:tcPr>
          <w:p w14:paraId="05ED8F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593F44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80E21C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D41ABD1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A19FE7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2438F7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Stuart Lindsey*</w:t>
            </w:r>
          </w:p>
        </w:tc>
        <w:tc>
          <w:tcPr>
            <w:tcW w:w="1701" w:type="dxa"/>
            <w:vMerge/>
            <w:hideMark/>
          </w:tcPr>
          <w:p w14:paraId="24E3B49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E935E6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69A01B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9913C7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B6949F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146744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Aurelia Murphy*</w:t>
            </w:r>
          </w:p>
        </w:tc>
        <w:tc>
          <w:tcPr>
            <w:tcW w:w="1701" w:type="dxa"/>
            <w:vMerge/>
            <w:hideMark/>
          </w:tcPr>
          <w:p w14:paraId="16E867F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CE95F3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FF5F3A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855AF30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3CA53B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3F95D5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Hannah Phillips*</w:t>
            </w:r>
          </w:p>
        </w:tc>
        <w:tc>
          <w:tcPr>
            <w:tcW w:w="1701" w:type="dxa"/>
            <w:vMerge/>
            <w:hideMark/>
          </w:tcPr>
          <w:p w14:paraId="507E49E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7E66D2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DF62E2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91D2628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A2EAB9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B7A847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Marcus Soanes</w:t>
            </w:r>
          </w:p>
        </w:tc>
        <w:tc>
          <w:tcPr>
            <w:tcW w:w="1701" w:type="dxa"/>
            <w:vMerge/>
            <w:hideMark/>
          </w:tcPr>
          <w:p w14:paraId="1637DE2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8528F1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247D75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897331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E4DA88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447B86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Gay Wilder*</w:t>
            </w:r>
          </w:p>
        </w:tc>
        <w:tc>
          <w:tcPr>
            <w:tcW w:w="1701" w:type="dxa"/>
            <w:vMerge/>
            <w:hideMark/>
          </w:tcPr>
          <w:p w14:paraId="6E7B4F4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B9DC95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F41C10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1DE1F35" w14:textId="77777777" w:rsidTr="00D475D6">
        <w:trPr>
          <w:trHeight w:val="250"/>
        </w:trPr>
        <w:tc>
          <w:tcPr>
            <w:tcW w:w="2263" w:type="dxa"/>
            <w:vMerge w:val="restart"/>
            <w:noWrap/>
            <w:hideMark/>
          </w:tcPr>
          <w:p w14:paraId="3B90A5E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School of Communication &amp; Creativity</w:t>
            </w:r>
          </w:p>
        </w:tc>
        <w:tc>
          <w:tcPr>
            <w:tcW w:w="2552" w:type="dxa"/>
            <w:noWrap/>
            <w:hideMark/>
          </w:tcPr>
          <w:p w14:paraId="37390B2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Mel Bunce*</w:t>
            </w:r>
          </w:p>
        </w:tc>
        <w:tc>
          <w:tcPr>
            <w:tcW w:w="1701" w:type="dxa"/>
            <w:vMerge w:val="restart"/>
            <w:noWrap/>
            <w:hideMark/>
          </w:tcPr>
          <w:p w14:paraId="226E6DA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1701" w:type="dxa"/>
            <w:vMerge w:val="restart"/>
            <w:noWrap/>
            <w:hideMark/>
          </w:tcPr>
          <w:p w14:paraId="017265C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1CB68A2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</w:p>
        </w:tc>
      </w:tr>
      <w:tr w:rsidR="00D475D6" w:rsidRPr="00D475D6" w14:paraId="48F7FDA5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16005F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BD19E6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Mattias Fray*</w:t>
            </w:r>
          </w:p>
        </w:tc>
        <w:tc>
          <w:tcPr>
            <w:tcW w:w="1701" w:type="dxa"/>
            <w:vMerge/>
            <w:hideMark/>
          </w:tcPr>
          <w:p w14:paraId="73B7748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FFED42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E1CFBE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C769452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CCA760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E1F21F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Ana Gaio</w:t>
            </w:r>
          </w:p>
        </w:tc>
        <w:tc>
          <w:tcPr>
            <w:tcW w:w="1701" w:type="dxa"/>
            <w:vMerge/>
            <w:hideMark/>
          </w:tcPr>
          <w:p w14:paraId="7B66F3B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7A1B94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24CEEE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2204EE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C24FDA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223F73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Kate Kelsey (works across SCC and SPGA)</w:t>
            </w:r>
          </w:p>
        </w:tc>
        <w:tc>
          <w:tcPr>
            <w:tcW w:w="1701" w:type="dxa"/>
            <w:vMerge/>
            <w:hideMark/>
          </w:tcPr>
          <w:p w14:paraId="48CFC3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5790F3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04AD6D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3E0EBDEE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C80675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50A140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Lesley Main*</w:t>
            </w:r>
          </w:p>
        </w:tc>
        <w:tc>
          <w:tcPr>
            <w:tcW w:w="1701" w:type="dxa"/>
            <w:vMerge/>
            <w:hideMark/>
          </w:tcPr>
          <w:p w14:paraId="7EAF5F0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8DE885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C21F70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3C2C65AA" w14:textId="77777777" w:rsidTr="00D475D6">
        <w:trPr>
          <w:trHeight w:val="250"/>
        </w:trPr>
        <w:tc>
          <w:tcPr>
            <w:tcW w:w="2263" w:type="dxa"/>
            <w:vMerge w:val="restart"/>
            <w:noWrap/>
            <w:hideMark/>
          </w:tcPr>
          <w:p w14:paraId="56992D0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School of Health and Psychological Sciences</w:t>
            </w:r>
          </w:p>
        </w:tc>
        <w:tc>
          <w:tcPr>
            <w:tcW w:w="2552" w:type="dxa"/>
            <w:noWrap/>
            <w:hideMark/>
          </w:tcPr>
          <w:p w14:paraId="4D60352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Leanne Aitken</w:t>
            </w:r>
          </w:p>
        </w:tc>
        <w:tc>
          <w:tcPr>
            <w:tcW w:w="1701" w:type="dxa"/>
            <w:vMerge w:val="restart"/>
            <w:noWrap/>
            <w:hideMark/>
          </w:tcPr>
          <w:p w14:paraId="7EE44FC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1701" w:type="dxa"/>
            <w:vMerge w:val="restart"/>
            <w:noWrap/>
            <w:hideMark/>
          </w:tcPr>
          <w:p w14:paraId="17D5054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1701" w:type="dxa"/>
            <w:vMerge w:val="restart"/>
            <w:noWrap/>
            <w:hideMark/>
          </w:tcPr>
          <w:p w14:paraId="6238E81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3</w:t>
            </w:r>
          </w:p>
        </w:tc>
      </w:tr>
      <w:tr w:rsidR="00D475D6" w:rsidRPr="00D475D6" w14:paraId="093A014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E45042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8BCF40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Julie Attenborough</w:t>
            </w:r>
          </w:p>
        </w:tc>
        <w:tc>
          <w:tcPr>
            <w:tcW w:w="1701" w:type="dxa"/>
            <w:vMerge/>
            <w:hideMark/>
          </w:tcPr>
          <w:p w14:paraId="53EAA2A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B6EF95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B61926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4C7A0B7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1502A2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B6D214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Judy Brook</w:t>
            </w:r>
          </w:p>
        </w:tc>
        <w:tc>
          <w:tcPr>
            <w:tcW w:w="1701" w:type="dxa"/>
            <w:vMerge/>
            <w:hideMark/>
          </w:tcPr>
          <w:p w14:paraId="34A3AE1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65977E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159957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2849862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96D65F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4ECCA1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Irene Ctori</w:t>
            </w:r>
          </w:p>
        </w:tc>
        <w:tc>
          <w:tcPr>
            <w:tcW w:w="1701" w:type="dxa"/>
            <w:vMerge/>
            <w:hideMark/>
          </w:tcPr>
          <w:p w14:paraId="4B125BC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A58BA3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8EBA0C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52DBC9E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3D6E57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62E7F8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Waheeda Dhansey</w:t>
            </w:r>
          </w:p>
        </w:tc>
        <w:tc>
          <w:tcPr>
            <w:tcW w:w="1701" w:type="dxa"/>
            <w:vMerge/>
            <w:hideMark/>
          </w:tcPr>
          <w:p w14:paraId="30DED1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F04FC5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D515B7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4A9254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6A9C69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A33D2B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Lucy Dipper*</w:t>
            </w:r>
          </w:p>
        </w:tc>
        <w:tc>
          <w:tcPr>
            <w:tcW w:w="1701" w:type="dxa"/>
            <w:vMerge/>
            <w:hideMark/>
          </w:tcPr>
          <w:p w14:paraId="5126893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E6C118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2E9212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33A5238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8085F1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4352C6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Michelle Ellis*</w:t>
            </w:r>
          </w:p>
        </w:tc>
        <w:tc>
          <w:tcPr>
            <w:tcW w:w="1701" w:type="dxa"/>
            <w:vMerge/>
            <w:hideMark/>
          </w:tcPr>
          <w:p w14:paraId="06F561F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EBBB51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22013D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82D3FF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1519DE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323A447" w14:textId="4EEB70D3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Lauren Knott</w:t>
            </w:r>
          </w:p>
        </w:tc>
        <w:tc>
          <w:tcPr>
            <w:tcW w:w="1701" w:type="dxa"/>
            <w:vMerge/>
            <w:hideMark/>
          </w:tcPr>
          <w:p w14:paraId="5961E6D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BE1EF5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5A8CF8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2FA5D86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AFC824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41E046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Eamonn McKeown</w:t>
            </w:r>
          </w:p>
        </w:tc>
        <w:tc>
          <w:tcPr>
            <w:tcW w:w="1701" w:type="dxa"/>
            <w:vMerge/>
            <w:hideMark/>
          </w:tcPr>
          <w:p w14:paraId="4E9BC8F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978CA7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9FC66A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E68287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9E29D2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5B36884" w14:textId="39543D3F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Deborah Rafalin*</w:t>
            </w:r>
          </w:p>
        </w:tc>
        <w:tc>
          <w:tcPr>
            <w:tcW w:w="1701" w:type="dxa"/>
            <w:vMerge/>
            <w:hideMark/>
          </w:tcPr>
          <w:p w14:paraId="4EBD3BE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CB1319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4C7572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B88523F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CE57C9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AEA073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Debra Salmon</w:t>
            </w:r>
          </w:p>
        </w:tc>
        <w:tc>
          <w:tcPr>
            <w:tcW w:w="1701" w:type="dxa"/>
            <w:vMerge/>
            <w:hideMark/>
          </w:tcPr>
          <w:p w14:paraId="3F22EEB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A2BDAD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F780C9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44F1591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7C8471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95B9E6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Matt Such</w:t>
            </w:r>
          </w:p>
        </w:tc>
        <w:tc>
          <w:tcPr>
            <w:tcW w:w="1701" w:type="dxa"/>
            <w:vMerge/>
            <w:hideMark/>
          </w:tcPr>
          <w:p w14:paraId="6AD8FB4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12DE56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8C5B8C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B711BC6" w14:textId="77777777" w:rsidTr="00D475D6">
        <w:trPr>
          <w:trHeight w:val="250"/>
        </w:trPr>
        <w:tc>
          <w:tcPr>
            <w:tcW w:w="2263" w:type="dxa"/>
            <w:vMerge w:val="restart"/>
            <w:noWrap/>
            <w:hideMark/>
          </w:tcPr>
          <w:p w14:paraId="78FB430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School of Policy &amp; Global Affairs</w:t>
            </w:r>
          </w:p>
        </w:tc>
        <w:tc>
          <w:tcPr>
            <w:tcW w:w="2552" w:type="dxa"/>
            <w:noWrap/>
            <w:hideMark/>
          </w:tcPr>
          <w:p w14:paraId="5A46435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Amnon Aran*</w:t>
            </w:r>
          </w:p>
        </w:tc>
        <w:tc>
          <w:tcPr>
            <w:tcW w:w="1701" w:type="dxa"/>
            <w:vMerge w:val="restart"/>
            <w:noWrap/>
            <w:hideMark/>
          </w:tcPr>
          <w:p w14:paraId="549279F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1701" w:type="dxa"/>
            <w:vMerge w:val="restart"/>
            <w:noWrap/>
            <w:hideMark/>
          </w:tcPr>
          <w:p w14:paraId="125E8B6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701" w:type="dxa"/>
            <w:vMerge w:val="restart"/>
            <w:noWrap/>
            <w:hideMark/>
          </w:tcPr>
          <w:p w14:paraId="50175DA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14</w:t>
            </w:r>
          </w:p>
        </w:tc>
      </w:tr>
      <w:tr w:rsidR="00D475D6" w:rsidRPr="00D475D6" w14:paraId="4EB3E17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D434CA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9E1693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Michael Ben-Gad*</w:t>
            </w:r>
          </w:p>
        </w:tc>
        <w:tc>
          <w:tcPr>
            <w:tcW w:w="1701" w:type="dxa"/>
            <w:vMerge/>
            <w:hideMark/>
          </w:tcPr>
          <w:p w14:paraId="278DE05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8E4F58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2ACEAA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5B51490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5DE4EC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C81F8E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Levent Celik*</w:t>
            </w:r>
          </w:p>
        </w:tc>
        <w:tc>
          <w:tcPr>
            <w:tcW w:w="1701" w:type="dxa"/>
            <w:vMerge/>
            <w:hideMark/>
          </w:tcPr>
          <w:p w14:paraId="41355A2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6D06D8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50681F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4435A15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EE2896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3BD9A3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Daniel Fraser*</w:t>
            </w:r>
          </w:p>
        </w:tc>
        <w:tc>
          <w:tcPr>
            <w:tcW w:w="1701" w:type="dxa"/>
            <w:vMerge/>
            <w:hideMark/>
          </w:tcPr>
          <w:p w14:paraId="0BD133F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3C3C00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7ABC8C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BB2FB8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6E3A9E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6F9C75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Valerie Glasford*</w:t>
            </w:r>
          </w:p>
        </w:tc>
        <w:tc>
          <w:tcPr>
            <w:tcW w:w="1701" w:type="dxa"/>
            <w:vMerge/>
            <w:hideMark/>
          </w:tcPr>
          <w:p w14:paraId="4760B52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411CE7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A2A816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80A6096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C690D5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5328B0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Giulia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Iori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2F0BF75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91B906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17F9F2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CB5DAE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12808C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7E65DB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Petros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Iosifidis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6BA5122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6B5A37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14C71C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D02C80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79C84D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AA14F0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Amber Jones (works across SCC and SPGA)</w:t>
            </w:r>
          </w:p>
        </w:tc>
        <w:tc>
          <w:tcPr>
            <w:tcW w:w="1701" w:type="dxa"/>
            <w:vMerge/>
            <w:hideMark/>
          </w:tcPr>
          <w:p w14:paraId="3960887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7612D4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612DF0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AF8944E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EC0FFF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D28D33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Charles Lees*</w:t>
            </w:r>
          </w:p>
        </w:tc>
        <w:tc>
          <w:tcPr>
            <w:tcW w:w="1701" w:type="dxa"/>
            <w:vMerge/>
            <w:hideMark/>
          </w:tcPr>
          <w:p w14:paraId="323BC43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9E346A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F1A31E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D8753D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D5E28B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04CA6A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Eugene McLaughlin*</w:t>
            </w:r>
          </w:p>
        </w:tc>
        <w:tc>
          <w:tcPr>
            <w:tcW w:w="1701" w:type="dxa"/>
            <w:vMerge/>
            <w:hideMark/>
          </w:tcPr>
          <w:p w14:paraId="37A3560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02804D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A4E6BB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78ED710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BA89C2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7E7B425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Carrie Myers*</w:t>
            </w:r>
          </w:p>
        </w:tc>
        <w:tc>
          <w:tcPr>
            <w:tcW w:w="1701" w:type="dxa"/>
            <w:vMerge/>
            <w:hideMark/>
          </w:tcPr>
          <w:p w14:paraId="59AD941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31834D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2B0E6B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0E4A07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DDD549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F02CBD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Ronen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Palan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3951FC2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94314E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D848B6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1B84515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DED025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87EDEC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James Philips*</w:t>
            </w:r>
          </w:p>
        </w:tc>
        <w:tc>
          <w:tcPr>
            <w:tcW w:w="1701" w:type="dxa"/>
            <w:vMerge/>
            <w:hideMark/>
          </w:tcPr>
          <w:p w14:paraId="0634596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155616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385DE9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75DD4E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53EF96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BF2451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Chris Rojek*</w:t>
            </w:r>
          </w:p>
        </w:tc>
        <w:tc>
          <w:tcPr>
            <w:tcW w:w="1701" w:type="dxa"/>
            <w:vMerge/>
            <w:hideMark/>
          </w:tcPr>
          <w:p w14:paraId="2851ACC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05DCF7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9EDEB0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7A6C6F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5BDF46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35582E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Laurence Solkin</w:t>
            </w:r>
          </w:p>
        </w:tc>
        <w:tc>
          <w:tcPr>
            <w:tcW w:w="1701" w:type="dxa"/>
            <w:vMerge/>
            <w:hideMark/>
          </w:tcPr>
          <w:p w14:paraId="128CE62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2669CD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59BDE2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549BC8F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42C36D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F41B89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Emmeline Taylor*</w:t>
            </w:r>
          </w:p>
        </w:tc>
        <w:tc>
          <w:tcPr>
            <w:tcW w:w="1701" w:type="dxa"/>
            <w:vMerge/>
            <w:hideMark/>
          </w:tcPr>
          <w:p w14:paraId="57535FC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48F51B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93E477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BB46FB1" w14:textId="77777777" w:rsidTr="00D475D6">
        <w:trPr>
          <w:trHeight w:val="250"/>
        </w:trPr>
        <w:tc>
          <w:tcPr>
            <w:tcW w:w="2263" w:type="dxa"/>
            <w:vMerge w:val="restart"/>
            <w:noWrap/>
            <w:hideMark/>
          </w:tcPr>
          <w:p w14:paraId="58D3A9A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School of Science &amp; Technology</w:t>
            </w:r>
          </w:p>
        </w:tc>
        <w:tc>
          <w:tcPr>
            <w:tcW w:w="2552" w:type="dxa"/>
            <w:noWrap/>
            <w:hideMark/>
          </w:tcPr>
          <w:p w14:paraId="4B20D84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Nerida Booth*</w:t>
            </w:r>
          </w:p>
        </w:tc>
        <w:tc>
          <w:tcPr>
            <w:tcW w:w="1701" w:type="dxa"/>
            <w:vMerge w:val="restart"/>
            <w:noWrap/>
            <w:hideMark/>
          </w:tcPr>
          <w:p w14:paraId="4616808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1701" w:type="dxa"/>
            <w:vMerge w:val="restart"/>
            <w:noWrap/>
            <w:hideMark/>
          </w:tcPr>
          <w:p w14:paraId="684E69C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1701" w:type="dxa"/>
            <w:vMerge w:val="restart"/>
            <w:noWrap/>
            <w:hideMark/>
          </w:tcPr>
          <w:p w14:paraId="233BE45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8</w:t>
            </w:r>
          </w:p>
        </w:tc>
      </w:tr>
      <w:tr w:rsidR="00D475D6" w:rsidRPr="00D475D6" w14:paraId="7BFE0DE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42DC41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AC7E08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Hannah Bright-Wood*</w:t>
            </w:r>
          </w:p>
        </w:tc>
        <w:tc>
          <w:tcPr>
            <w:tcW w:w="1701" w:type="dxa"/>
            <w:vMerge/>
            <w:hideMark/>
          </w:tcPr>
          <w:p w14:paraId="70FD436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F10A92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D352CA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35E244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C693D9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C6D043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Mark Broom</w:t>
            </w:r>
          </w:p>
        </w:tc>
        <w:tc>
          <w:tcPr>
            <w:tcW w:w="1701" w:type="dxa"/>
            <w:vMerge/>
            <w:hideMark/>
          </w:tcPr>
          <w:p w14:paraId="0D470EC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A0E40C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FD9033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E9C34C0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1DA2D84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B506B93" w14:textId="78FFF184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Richard Curran</w:t>
            </w:r>
          </w:p>
        </w:tc>
        <w:tc>
          <w:tcPr>
            <w:tcW w:w="1701" w:type="dxa"/>
            <w:vMerge/>
            <w:hideMark/>
          </w:tcPr>
          <w:p w14:paraId="273B8DF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2C212F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A5EB6E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27D0FF4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9A0B2B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34F5182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Kathy Dale</w:t>
            </w:r>
          </w:p>
        </w:tc>
        <w:tc>
          <w:tcPr>
            <w:tcW w:w="1701" w:type="dxa"/>
            <w:vMerge/>
            <w:hideMark/>
          </w:tcPr>
          <w:p w14:paraId="39AD86A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113D51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00E2A91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5B3F4F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2D9B32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54BA7DE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Steven Higgin*</w:t>
            </w:r>
          </w:p>
        </w:tc>
        <w:tc>
          <w:tcPr>
            <w:tcW w:w="1701" w:type="dxa"/>
            <w:vMerge/>
            <w:hideMark/>
          </w:tcPr>
          <w:p w14:paraId="117DC96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1A49298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19895B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364C538E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3CA0BD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934011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Sebastian Hunt</w:t>
            </w:r>
          </w:p>
        </w:tc>
        <w:tc>
          <w:tcPr>
            <w:tcW w:w="1701" w:type="dxa"/>
            <w:vMerge/>
            <w:hideMark/>
          </w:tcPr>
          <w:p w14:paraId="0B1B3AC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EAAD98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B6900B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B283E9D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92E2C8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B6FFF6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Ernesto Jimenez-Ruiz*</w:t>
            </w:r>
          </w:p>
        </w:tc>
        <w:tc>
          <w:tcPr>
            <w:tcW w:w="1701" w:type="dxa"/>
            <w:vMerge/>
            <w:hideMark/>
          </w:tcPr>
          <w:p w14:paraId="42A5042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F9C426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8AB354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71809E14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71F6C1A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26F515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Anne Lloyd*</w:t>
            </w:r>
          </w:p>
        </w:tc>
        <w:tc>
          <w:tcPr>
            <w:tcW w:w="1701" w:type="dxa"/>
            <w:vMerge/>
            <w:hideMark/>
          </w:tcPr>
          <w:p w14:paraId="238F9F2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7D9E91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5DCF371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840A72B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6E3D5EB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367C9F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Tatyana Micic*</w:t>
            </w:r>
          </w:p>
        </w:tc>
        <w:tc>
          <w:tcPr>
            <w:tcW w:w="1701" w:type="dxa"/>
            <w:vMerge/>
            <w:hideMark/>
          </w:tcPr>
          <w:p w14:paraId="7FBC75E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C030E74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C4E708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439B4EE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359DD3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9882A2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Darren Munn*</w:t>
            </w:r>
          </w:p>
        </w:tc>
        <w:tc>
          <w:tcPr>
            <w:tcW w:w="1701" w:type="dxa"/>
            <w:vMerge/>
            <w:hideMark/>
          </w:tcPr>
          <w:p w14:paraId="17C4C85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347A79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EF47BA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13A144E9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4DEC57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0149FFC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Sumsun Naher</w:t>
            </w:r>
          </w:p>
        </w:tc>
        <w:tc>
          <w:tcPr>
            <w:tcW w:w="1701" w:type="dxa"/>
            <w:vMerge/>
            <w:hideMark/>
          </w:tcPr>
          <w:p w14:paraId="0EE6732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9DD3ED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7BFC97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9DC2891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2CDD4E3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410EC7A9" w14:textId="0DE13E61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Ross Paterson</w:t>
            </w:r>
          </w:p>
        </w:tc>
        <w:tc>
          <w:tcPr>
            <w:tcW w:w="1701" w:type="dxa"/>
            <w:vMerge/>
            <w:hideMark/>
          </w:tcPr>
          <w:p w14:paraId="6F0E67E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6B4C3AA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2FC313D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9FA8A56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3E0D353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BC05AF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Andrey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Povyakalo</w:t>
            </w:r>
            <w:proofErr w:type="spellEnd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*</w:t>
            </w:r>
          </w:p>
        </w:tc>
        <w:tc>
          <w:tcPr>
            <w:tcW w:w="1701" w:type="dxa"/>
            <w:vMerge/>
            <w:hideMark/>
          </w:tcPr>
          <w:p w14:paraId="3D6DE46F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3BE14D17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D57523B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401AD134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0B99C41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250528D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Veselin Rakocevic</w:t>
            </w:r>
          </w:p>
        </w:tc>
        <w:tc>
          <w:tcPr>
            <w:tcW w:w="1701" w:type="dxa"/>
            <w:vMerge/>
            <w:hideMark/>
          </w:tcPr>
          <w:p w14:paraId="51FD4CB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D75360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4A60502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586FB653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FD8899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112232B5" w14:textId="1522D899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Lara Silvers</w:t>
            </w:r>
          </w:p>
        </w:tc>
        <w:tc>
          <w:tcPr>
            <w:tcW w:w="1701" w:type="dxa"/>
            <w:vMerge/>
            <w:hideMark/>
          </w:tcPr>
          <w:p w14:paraId="67FFF19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60E50626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D29D22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2F2C34CC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50B262AC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6803620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 xml:space="preserve">Sarah </w:t>
            </w:r>
            <w:proofErr w:type="spellStart"/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Stallebrass</w:t>
            </w:r>
            <w:proofErr w:type="spellEnd"/>
          </w:p>
        </w:tc>
        <w:tc>
          <w:tcPr>
            <w:tcW w:w="1701" w:type="dxa"/>
            <w:vMerge/>
            <w:hideMark/>
          </w:tcPr>
          <w:p w14:paraId="5FA95B11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7F177529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1F6ABDE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01A4878A" w14:textId="77777777" w:rsidTr="00D475D6">
        <w:trPr>
          <w:trHeight w:val="250"/>
        </w:trPr>
        <w:tc>
          <w:tcPr>
            <w:tcW w:w="2263" w:type="dxa"/>
            <w:vMerge/>
            <w:hideMark/>
          </w:tcPr>
          <w:p w14:paraId="4DF2451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25121B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sz w:val="20"/>
                <w:szCs w:val="20"/>
                <w:lang w:val="en-GB" w:eastAsia="en-GB"/>
              </w:rPr>
              <w:t>Adam Thompson</w:t>
            </w:r>
          </w:p>
        </w:tc>
        <w:tc>
          <w:tcPr>
            <w:tcW w:w="1701" w:type="dxa"/>
            <w:vMerge/>
            <w:hideMark/>
          </w:tcPr>
          <w:p w14:paraId="5D86BF8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156E35F3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hideMark/>
          </w:tcPr>
          <w:p w14:paraId="40185C95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D475D6" w:rsidRPr="00D475D6" w14:paraId="6D05CDA5" w14:textId="77777777" w:rsidTr="00D475D6">
        <w:trPr>
          <w:trHeight w:val="260"/>
        </w:trPr>
        <w:tc>
          <w:tcPr>
            <w:tcW w:w="2263" w:type="dxa"/>
            <w:noWrap/>
            <w:hideMark/>
          </w:tcPr>
          <w:p w14:paraId="39BA51A2" w14:textId="3BDA7C75" w:rsidR="00D475D6" w:rsidRPr="00422EC7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Total</w:t>
            </w:r>
          </w:p>
          <w:p w14:paraId="1FF07095" w14:textId="74DC1263" w:rsidR="00422EC7" w:rsidRPr="00D475D6" w:rsidRDefault="00422EC7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552" w:type="dxa"/>
            <w:noWrap/>
            <w:hideMark/>
          </w:tcPr>
          <w:p w14:paraId="661BC77D" w14:textId="77777777" w:rsidR="00D475D6" w:rsidRPr="00D475D6" w:rsidRDefault="00D475D6" w:rsidP="00D475D6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noWrap/>
            <w:hideMark/>
          </w:tcPr>
          <w:p w14:paraId="271E50CD" w14:textId="77777777" w:rsidR="00D475D6" w:rsidRPr="00422EC7" w:rsidRDefault="00D475D6" w:rsidP="00422EC7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83</w:t>
            </w:r>
          </w:p>
          <w:p w14:paraId="52C0F710" w14:textId="4820A31C" w:rsidR="00422EC7" w:rsidRPr="00D475D6" w:rsidRDefault="00422EC7" w:rsidP="00422EC7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noWrap/>
            <w:hideMark/>
          </w:tcPr>
          <w:p w14:paraId="4FD31181" w14:textId="1EE2B456" w:rsidR="00D475D6" w:rsidRPr="00D475D6" w:rsidRDefault="00D475D6" w:rsidP="00422EC7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38</w:t>
            </w:r>
          </w:p>
        </w:tc>
        <w:tc>
          <w:tcPr>
            <w:tcW w:w="1701" w:type="dxa"/>
            <w:noWrap/>
            <w:hideMark/>
          </w:tcPr>
          <w:p w14:paraId="34E97D1D" w14:textId="77777777" w:rsidR="00D475D6" w:rsidRPr="00422EC7" w:rsidRDefault="00D475D6" w:rsidP="00422EC7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  <w:r w:rsidRPr="00D475D6"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  <w:t>45</w:t>
            </w:r>
          </w:p>
          <w:p w14:paraId="6F5362E5" w14:textId="510E83F7" w:rsidR="00422EC7" w:rsidRPr="00D475D6" w:rsidRDefault="00422EC7" w:rsidP="00422EC7">
            <w:pPr>
              <w:widowControl/>
              <w:autoSpaceDE/>
              <w:autoSpaceDN/>
              <w:rPr>
                <w:rFonts w:eastAsia="Times New Roman"/>
                <w:b/>
                <w:bCs/>
                <w:sz w:val="20"/>
                <w:szCs w:val="20"/>
                <w:lang w:val="en-GB" w:eastAsia="en-GB"/>
              </w:rPr>
            </w:pPr>
          </w:p>
        </w:tc>
      </w:tr>
    </w:tbl>
    <w:p w14:paraId="7F706832" w14:textId="1F2FCBC1" w:rsidR="00D475D6" w:rsidRDefault="00D475D6"/>
    <w:p w14:paraId="07A85F6B" w14:textId="0E12FDE2" w:rsidR="00422EC7" w:rsidRPr="00422EC7" w:rsidRDefault="00422EC7" w:rsidP="00422EC7">
      <w:pPr>
        <w:rPr>
          <w:sz w:val="20"/>
          <w:szCs w:val="20"/>
        </w:rPr>
      </w:pPr>
      <w:r w:rsidRPr="00422EC7">
        <w:rPr>
          <w:sz w:val="20"/>
          <w:szCs w:val="20"/>
        </w:rPr>
        <w:t>* Indicates that the nominee has not yet been trained, or has not received training in the last three years.</w:t>
      </w:r>
    </w:p>
    <w:p w14:paraId="24FDA0D3" w14:textId="77777777" w:rsidR="00422EC7" w:rsidRDefault="00422EC7">
      <w:pPr>
        <w:pStyle w:val="BodyText"/>
        <w:ind w:left="349" w:right="344"/>
      </w:pPr>
    </w:p>
    <w:p w14:paraId="09EAFDE9" w14:textId="310F96B2" w:rsidR="006E5585" w:rsidRPr="00D475D6" w:rsidRDefault="00553898" w:rsidP="00422EC7">
      <w:pPr>
        <w:pStyle w:val="BodyText"/>
        <w:ind w:right="344"/>
      </w:pPr>
      <w:r w:rsidRPr="00D475D6">
        <w:t>Panel decisions at the Institutional</w:t>
      </w:r>
      <w:r w:rsidR="008365B9" w:rsidRPr="00D475D6">
        <w:t>-</w:t>
      </w:r>
      <w:r w:rsidRPr="00D475D6">
        <w:t xml:space="preserve">level represent </w:t>
      </w:r>
      <w:r w:rsidR="00313358" w:rsidRPr="00D475D6">
        <w:t>the University’s</w:t>
      </w:r>
      <w:r w:rsidRPr="00D475D6">
        <w:t xml:space="preserve"> final decision on the matter and may</w:t>
      </w:r>
      <w:r w:rsidRPr="00D475D6">
        <w:rPr>
          <w:spacing w:val="-59"/>
        </w:rPr>
        <w:t xml:space="preserve"> </w:t>
      </w:r>
      <w:r w:rsidRPr="00D475D6">
        <w:t>be subject to external scrutiny by the Office of the Independent Adjudicator for Higher</w:t>
      </w:r>
      <w:r w:rsidRPr="00D475D6">
        <w:rPr>
          <w:spacing w:val="1"/>
        </w:rPr>
        <w:t xml:space="preserve"> </w:t>
      </w:r>
      <w:r w:rsidRPr="00D475D6">
        <w:t>Education (OIA),</w:t>
      </w:r>
      <w:r w:rsidRPr="00D475D6">
        <w:rPr>
          <w:spacing w:val="1"/>
        </w:rPr>
        <w:t xml:space="preserve"> </w:t>
      </w:r>
      <w:r w:rsidRPr="00D475D6">
        <w:t>in</w:t>
      </w:r>
      <w:r w:rsidRPr="00D475D6">
        <w:rPr>
          <w:spacing w:val="1"/>
        </w:rPr>
        <w:t xml:space="preserve"> </w:t>
      </w:r>
      <w:r w:rsidRPr="00D475D6">
        <w:t>accordance</w:t>
      </w:r>
      <w:r w:rsidRPr="00D475D6">
        <w:rPr>
          <w:spacing w:val="1"/>
        </w:rPr>
        <w:t xml:space="preserve"> </w:t>
      </w:r>
      <w:r w:rsidRPr="00D475D6">
        <w:t>with</w:t>
      </w:r>
      <w:r w:rsidRPr="00D475D6">
        <w:rPr>
          <w:spacing w:val="1"/>
        </w:rPr>
        <w:t xml:space="preserve"> </w:t>
      </w:r>
      <w:r w:rsidRPr="00D475D6">
        <w:t>the</w:t>
      </w:r>
      <w:r w:rsidRPr="00D475D6">
        <w:rPr>
          <w:spacing w:val="1"/>
        </w:rPr>
        <w:t xml:space="preserve"> </w:t>
      </w:r>
      <w:r w:rsidRPr="00D475D6">
        <w:t>OIA’s</w:t>
      </w:r>
      <w:r w:rsidRPr="00D475D6">
        <w:rPr>
          <w:spacing w:val="1"/>
        </w:rPr>
        <w:t xml:space="preserve"> </w:t>
      </w:r>
      <w:r w:rsidRPr="00D475D6">
        <w:t>rules.</w:t>
      </w:r>
      <w:r w:rsidRPr="00D475D6">
        <w:rPr>
          <w:spacing w:val="1"/>
        </w:rPr>
        <w:t xml:space="preserve"> </w:t>
      </w:r>
      <w:r w:rsidRPr="00D475D6">
        <w:t>For</w:t>
      </w:r>
      <w:r w:rsidRPr="00D475D6">
        <w:rPr>
          <w:spacing w:val="1"/>
        </w:rPr>
        <w:t xml:space="preserve"> </w:t>
      </w:r>
      <w:r w:rsidRPr="00D475D6">
        <w:t>this</w:t>
      </w:r>
      <w:r w:rsidRPr="00D475D6">
        <w:rPr>
          <w:spacing w:val="1"/>
        </w:rPr>
        <w:t xml:space="preserve"> </w:t>
      </w:r>
      <w:r w:rsidRPr="00D475D6">
        <w:t>reason,</w:t>
      </w:r>
      <w:r w:rsidRPr="00D475D6">
        <w:rPr>
          <w:spacing w:val="1"/>
        </w:rPr>
        <w:t xml:space="preserve"> </w:t>
      </w:r>
      <w:r w:rsidRPr="00D475D6">
        <w:t>it</w:t>
      </w:r>
      <w:r w:rsidRPr="00D475D6">
        <w:rPr>
          <w:spacing w:val="1"/>
        </w:rPr>
        <w:t xml:space="preserve"> </w:t>
      </w:r>
      <w:r w:rsidRPr="00D475D6">
        <w:t>is</w:t>
      </w:r>
      <w:r w:rsidRPr="00D475D6">
        <w:rPr>
          <w:spacing w:val="1"/>
        </w:rPr>
        <w:t xml:space="preserve"> </w:t>
      </w:r>
      <w:r w:rsidRPr="00D475D6">
        <w:t>important that</w:t>
      </w:r>
      <w:r w:rsidRPr="00D475D6">
        <w:rPr>
          <w:spacing w:val="1"/>
        </w:rPr>
        <w:t xml:space="preserve"> </w:t>
      </w:r>
      <w:r w:rsidRPr="00D475D6">
        <w:t>Panel</w:t>
      </w:r>
      <w:r w:rsidRPr="00D475D6">
        <w:rPr>
          <w:spacing w:val="-3"/>
        </w:rPr>
        <w:t xml:space="preserve"> </w:t>
      </w:r>
      <w:r w:rsidRPr="00D475D6">
        <w:t>members</w:t>
      </w:r>
      <w:r w:rsidRPr="00D475D6">
        <w:rPr>
          <w:spacing w:val="-3"/>
        </w:rPr>
        <w:t xml:space="preserve"> </w:t>
      </w:r>
      <w:r w:rsidRPr="00D475D6">
        <w:t>and</w:t>
      </w:r>
      <w:r w:rsidRPr="00D475D6">
        <w:rPr>
          <w:spacing w:val="-2"/>
        </w:rPr>
        <w:t xml:space="preserve"> </w:t>
      </w:r>
      <w:r w:rsidRPr="00D475D6">
        <w:t>Chairs</w:t>
      </w:r>
      <w:r w:rsidRPr="00D475D6">
        <w:rPr>
          <w:spacing w:val="-3"/>
        </w:rPr>
        <w:t xml:space="preserve"> </w:t>
      </w:r>
      <w:r w:rsidRPr="00D475D6">
        <w:t>attend</w:t>
      </w:r>
      <w:r w:rsidRPr="00D475D6">
        <w:rPr>
          <w:spacing w:val="-3"/>
        </w:rPr>
        <w:t xml:space="preserve"> </w:t>
      </w:r>
      <w:r w:rsidRPr="00D475D6">
        <w:t>training</w:t>
      </w:r>
      <w:r w:rsidRPr="00D475D6">
        <w:rPr>
          <w:spacing w:val="-2"/>
        </w:rPr>
        <w:t xml:space="preserve"> </w:t>
      </w:r>
      <w:r w:rsidRPr="00D475D6">
        <w:t>before</w:t>
      </w:r>
      <w:r w:rsidRPr="00D475D6">
        <w:rPr>
          <w:spacing w:val="-3"/>
        </w:rPr>
        <w:t xml:space="preserve"> </w:t>
      </w:r>
      <w:r w:rsidRPr="00D475D6">
        <w:t>they</w:t>
      </w:r>
      <w:r w:rsidRPr="00D475D6">
        <w:rPr>
          <w:spacing w:val="-3"/>
        </w:rPr>
        <w:t xml:space="preserve"> </w:t>
      </w:r>
      <w:r w:rsidRPr="00D475D6">
        <w:t>participate</w:t>
      </w:r>
      <w:r w:rsidRPr="00D475D6">
        <w:rPr>
          <w:spacing w:val="-2"/>
        </w:rPr>
        <w:t xml:space="preserve"> </w:t>
      </w:r>
      <w:r w:rsidRPr="00D475D6">
        <w:t>as</w:t>
      </w:r>
      <w:r w:rsidRPr="00D475D6">
        <w:rPr>
          <w:spacing w:val="-3"/>
        </w:rPr>
        <w:t xml:space="preserve"> </w:t>
      </w:r>
      <w:r w:rsidRPr="00D475D6">
        <w:t>members</w:t>
      </w:r>
      <w:r w:rsidRPr="00D475D6">
        <w:rPr>
          <w:spacing w:val="-3"/>
        </w:rPr>
        <w:t xml:space="preserve"> </w:t>
      </w:r>
      <w:r w:rsidRPr="00D475D6">
        <w:t>of</w:t>
      </w:r>
      <w:r w:rsidRPr="00D475D6">
        <w:rPr>
          <w:spacing w:val="-2"/>
        </w:rPr>
        <w:t xml:space="preserve"> </w:t>
      </w:r>
      <w:r w:rsidRPr="00D475D6">
        <w:t>a</w:t>
      </w:r>
      <w:r w:rsidRPr="00D475D6">
        <w:rPr>
          <w:spacing w:val="-3"/>
        </w:rPr>
        <w:t xml:space="preserve"> </w:t>
      </w:r>
      <w:r w:rsidR="00313358" w:rsidRPr="00D475D6">
        <w:t>P</w:t>
      </w:r>
      <w:r w:rsidRPr="00D475D6">
        <w:t>anel.</w:t>
      </w:r>
    </w:p>
    <w:p w14:paraId="09EAFDEA" w14:textId="77777777" w:rsidR="006E5585" w:rsidRPr="00D475D6" w:rsidRDefault="006E5585">
      <w:pPr>
        <w:pStyle w:val="BodyText"/>
        <w:spacing w:before="4"/>
      </w:pPr>
    </w:p>
    <w:p w14:paraId="09EAFDEB" w14:textId="5A18BF7A" w:rsidR="006E5585" w:rsidRPr="00D475D6" w:rsidRDefault="00553898" w:rsidP="00422EC7">
      <w:pPr>
        <w:pStyle w:val="BodyText"/>
        <w:spacing w:line="237" w:lineRule="auto"/>
        <w:ind w:right="604"/>
      </w:pPr>
      <w:r w:rsidRPr="00D475D6">
        <w:t xml:space="preserve">Focus will be placed on the </w:t>
      </w:r>
      <w:r w:rsidR="005E02B9" w:rsidRPr="00D475D6">
        <w:t xml:space="preserve">45 </w:t>
      </w:r>
      <w:r w:rsidRPr="00D475D6">
        <w:t xml:space="preserve">approved </w:t>
      </w:r>
      <w:r w:rsidR="00313358" w:rsidRPr="00D475D6">
        <w:t>P</w:t>
      </w:r>
      <w:r w:rsidRPr="00D475D6">
        <w:t xml:space="preserve">anel members who </w:t>
      </w:r>
      <w:r w:rsidR="00AE2CC8" w:rsidRPr="00D475D6">
        <w:t xml:space="preserve">have not </w:t>
      </w:r>
      <w:r w:rsidRPr="00D475D6">
        <w:t>attend</w:t>
      </w:r>
      <w:r w:rsidR="00AE2CC8" w:rsidRPr="00D475D6">
        <w:t>ed</w:t>
      </w:r>
      <w:r w:rsidRPr="00D475D6">
        <w:t xml:space="preserve"> a </w:t>
      </w:r>
      <w:proofErr w:type="gramStart"/>
      <w:r w:rsidRPr="00D475D6">
        <w:t>training</w:t>
      </w:r>
      <w:r w:rsidR="00AE2CC8" w:rsidRPr="00D475D6">
        <w:t xml:space="preserve"> </w:t>
      </w:r>
      <w:r w:rsidRPr="00D475D6">
        <w:rPr>
          <w:spacing w:val="-59"/>
        </w:rPr>
        <w:t xml:space="preserve"> </w:t>
      </w:r>
      <w:r w:rsidRPr="00D475D6">
        <w:t>session</w:t>
      </w:r>
      <w:proofErr w:type="gramEnd"/>
      <w:r w:rsidR="00266DF0" w:rsidRPr="00D475D6">
        <w:t xml:space="preserve"> within the last three years</w:t>
      </w:r>
      <w:r w:rsidRPr="00D475D6">
        <w:t>.</w:t>
      </w:r>
    </w:p>
    <w:p w14:paraId="09EAFDEC" w14:textId="77777777" w:rsidR="006E5585" w:rsidRPr="00D475D6" w:rsidRDefault="006E5585">
      <w:pPr>
        <w:pStyle w:val="BodyText"/>
        <w:spacing w:before="3"/>
      </w:pPr>
    </w:p>
    <w:p w14:paraId="5FD2BF15" w14:textId="62A775EB" w:rsidR="005A5736" w:rsidRDefault="00553898" w:rsidP="00422EC7">
      <w:pPr>
        <w:pStyle w:val="Heading1"/>
        <w:ind w:left="0"/>
      </w:pPr>
      <w:r w:rsidRPr="00422EC7">
        <w:t>Recommendation</w:t>
      </w:r>
    </w:p>
    <w:p w14:paraId="0FA6E189" w14:textId="45BB058E" w:rsidR="00DA54DD" w:rsidRPr="00D475D6" w:rsidRDefault="005A5736" w:rsidP="00DA54DD">
      <w:pPr>
        <w:pStyle w:val="TableParagraph"/>
        <w:numPr>
          <w:ilvl w:val="0"/>
          <w:numId w:val="4"/>
        </w:numPr>
      </w:pPr>
      <w:r>
        <w:t>EQC</w:t>
      </w:r>
      <w:r w:rsidR="00DA54DD" w:rsidRPr="00D475D6">
        <w:t xml:space="preserve"> is asked to </w:t>
      </w:r>
      <w:r>
        <w:rPr>
          <w:b/>
          <w:bCs/>
        </w:rPr>
        <w:t>recommend</w:t>
      </w:r>
      <w:r w:rsidRPr="00A349EA">
        <w:t xml:space="preserve"> </w:t>
      </w:r>
      <w:r w:rsidR="000960DE">
        <w:t xml:space="preserve">to Senate </w:t>
      </w:r>
      <w:r w:rsidRPr="00A349EA">
        <w:t xml:space="preserve">the </w:t>
      </w:r>
      <w:r>
        <w:t xml:space="preserve">approval of </w:t>
      </w:r>
      <w:r w:rsidRPr="00A349EA">
        <w:t xml:space="preserve">staff </w:t>
      </w:r>
      <w:r w:rsidR="003401E8">
        <w:t>noted in this paper</w:t>
      </w:r>
      <w:r w:rsidRPr="00A349EA">
        <w:t xml:space="preserve"> to sit on Institutional-level Panels</w:t>
      </w:r>
    </w:p>
    <w:p w14:paraId="55BA0730" w14:textId="70497D29" w:rsidR="006E5585" w:rsidRPr="00D475D6" w:rsidRDefault="003401E8" w:rsidP="00552248">
      <w:pPr>
        <w:pStyle w:val="TableParagraph"/>
        <w:numPr>
          <w:ilvl w:val="0"/>
          <w:numId w:val="4"/>
        </w:numPr>
      </w:pPr>
      <w:r>
        <w:t>EQC</w:t>
      </w:r>
      <w:r w:rsidR="00CB487D" w:rsidRPr="00D475D6">
        <w:t xml:space="preserve"> is asked to</w:t>
      </w:r>
      <w:r w:rsidR="00CB487D" w:rsidRPr="00D475D6">
        <w:rPr>
          <w:spacing w:val="-1"/>
        </w:rPr>
        <w:t xml:space="preserve"> </w:t>
      </w:r>
      <w:r w:rsidR="00CB487D" w:rsidRPr="00D475D6">
        <w:rPr>
          <w:b/>
        </w:rPr>
        <w:t xml:space="preserve">note </w:t>
      </w:r>
      <w:r w:rsidR="00CB487D" w:rsidRPr="00D475D6">
        <w:t>th</w:t>
      </w:r>
      <w:r w:rsidR="00C353D3">
        <w:t xml:space="preserve">e </w:t>
      </w:r>
      <w:r w:rsidR="00CB487D" w:rsidRPr="00D475D6">
        <w:t>update</w:t>
      </w:r>
      <w:r w:rsidR="00C353D3">
        <w:t xml:space="preserve"> on training</w:t>
      </w:r>
    </w:p>
    <w:p w14:paraId="02AF3E83" w14:textId="77777777" w:rsidR="00552248" w:rsidRPr="00D475D6" w:rsidRDefault="00552248" w:rsidP="00552248">
      <w:pPr>
        <w:pStyle w:val="TableParagraph"/>
      </w:pPr>
    </w:p>
    <w:p w14:paraId="0F57EB2A" w14:textId="32BF1B71" w:rsidR="007564C3" w:rsidRPr="00D475D6" w:rsidRDefault="008365B9" w:rsidP="007564C3">
      <w:pPr>
        <w:ind w:right="347"/>
        <w:rPr>
          <w:b/>
        </w:rPr>
      </w:pPr>
      <w:r w:rsidRPr="00D475D6">
        <w:rPr>
          <w:b/>
        </w:rPr>
        <w:t>Helen Connellan</w:t>
      </w:r>
    </w:p>
    <w:p w14:paraId="638E4727" w14:textId="77777777" w:rsidR="003401E8" w:rsidRDefault="008365B9" w:rsidP="003401E8">
      <w:pPr>
        <w:ind w:right="347"/>
        <w:rPr>
          <w:b/>
        </w:rPr>
      </w:pPr>
      <w:r w:rsidRPr="00D475D6">
        <w:rPr>
          <w:b/>
        </w:rPr>
        <w:t>S</w:t>
      </w:r>
      <w:r w:rsidR="00552248" w:rsidRPr="00D475D6">
        <w:rPr>
          <w:b/>
        </w:rPr>
        <w:t>tudent</w:t>
      </w:r>
      <w:r w:rsidR="00552248" w:rsidRPr="00D475D6">
        <w:rPr>
          <w:b/>
          <w:spacing w:val="-4"/>
        </w:rPr>
        <w:t xml:space="preserve"> </w:t>
      </w:r>
      <w:r w:rsidR="00552248" w:rsidRPr="00D475D6">
        <w:rPr>
          <w:b/>
        </w:rPr>
        <w:t>Experience</w:t>
      </w:r>
      <w:r w:rsidR="00552248" w:rsidRPr="00D475D6">
        <w:rPr>
          <w:b/>
          <w:spacing w:val="-5"/>
        </w:rPr>
        <w:t xml:space="preserve"> </w:t>
      </w:r>
      <w:r w:rsidRPr="00D475D6">
        <w:rPr>
          <w:b/>
        </w:rPr>
        <w:t>Manager (Casework)</w:t>
      </w:r>
      <w:r w:rsidR="007564C3" w:rsidRPr="00D475D6">
        <w:rPr>
          <w:b/>
        </w:rPr>
        <w:t>, Student &amp; Academic Services</w:t>
      </w:r>
    </w:p>
    <w:p w14:paraId="09EAFDF1" w14:textId="68E55F0C" w:rsidR="006E5585" w:rsidRDefault="00313358" w:rsidP="003401E8">
      <w:pPr>
        <w:ind w:right="347"/>
        <w:rPr>
          <w:b/>
        </w:rPr>
      </w:pPr>
      <w:r w:rsidRPr="00D475D6">
        <w:rPr>
          <w:b/>
        </w:rPr>
        <w:t>1</w:t>
      </w:r>
      <w:r w:rsidR="003401E8">
        <w:rPr>
          <w:b/>
        </w:rPr>
        <w:t>3</w:t>
      </w:r>
      <w:r w:rsidR="00552248" w:rsidRPr="00D475D6">
        <w:rPr>
          <w:b/>
        </w:rPr>
        <w:t xml:space="preserve"> October 20</w:t>
      </w:r>
      <w:r w:rsidR="007564C3" w:rsidRPr="00D475D6">
        <w:rPr>
          <w:b/>
        </w:rPr>
        <w:t>2</w:t>
      </w:r>
      <w:r w:rsidR="008365B9" w:rsidRPr="00D475D6">
        <w:rPr>
          <w:b/>
        </w:rPr>
        <w:t>2</w:t>
      </w:r>
    </w:p>
    <w:sectPr w:rsidR="006E5585">
      <w:pgSz w:w="11910" w:h="16840"/>
      <w:pgMar w:top="1580" w:right="1080" w:bottom="2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E88E" w14:textId="77777777" w:rsidR="00A349EA" w:rsidRDefault="00A349EA" w:rsidP="00A349EA">
      <w:r>
        <w:separator/>
      </w:r>
    </w:p>
  </w:endnote>
  <w:endnote w:type="continuationSeparator" w:id="0">
    <w:p w14:paraId="72808D5D" w14:textId="77777777" w:rsidR="00A349EA" w:rsidRDefault="00A349EA" w:rsidP="00A3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41EF" w14:textId="77777777" w:rsidR="00E15681" w:rsidRDefault="00E15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74679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F4BF0A" w14:textId="50BD7CD7" w:rsidR="00E15681" w:rsidRDefault="00E156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53785B" w14:textId="77777777" w:rsidR="00A349EA" w:rsidRDefault="00A34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CA696" w14:textId="77777777" w:rsidR="00E15681" w:rsidRDefault="00E15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355A5" w14:textId="77777777" w:rsidR="00A349EA" w:rsidRDefault="00A349EA" w:rsidP="00A349EA">
      <w:r>
        <w:separator/>
      </w:r>
    </w:p>
  </w:footnote>
  <w:footnote w:type="continuationSeparator" w:id="0">
    <w:p w14:paraId="3F90367E" w14:textId="77777777" w:rsidR="00A349EA" w:rsidRDefault="00A349EA" w:rsidP="00A3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EE378" w14:textId="77777777" w:rsidR="00E15681" w:rsidRDefault="00E15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2C44D" w14:textId="77777777" w:rsidR="00E15681" w:rsidRDefault="00E156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43374" w14:textId="77777777" w:rsidR="00E15681" w:rsidRDefault="00E15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937B5"/>
    <w:multiLevelType w:val="hybridMultilevel"/>
    <w:tmpl w:val="CBB67D4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8F7C95"/>
    <w:multiLevelType w:val="hybridMultilevel"/>
    <w:tmpl w:val="3244C7BC"/>
    <w:lvl w:ilvl="0" w:tplc="E05CDE3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0" w:hanging="360"/>
      </w:pPr>
    </w:lvl>
    <w:lvl w:ilvl="2" w:tplc="0809001B" w:tentative="1">
      <w:start w:val="1"/>
      <w:numFmt w:val="lowerRoman"/>
      <w:lvlText w:val="%3."/>
      <w:lvlJc w:val="right"/>
      <w:pPr>
        <w:ind w:left="1910" w:hanging="180"/>
      </w:pPr>
    </w:lvl>
    <w:lvl w:ilvl="3" w:tplc="0809000F" w:tentative="1">
      <w:start w:val="1"/>
      <w:numFmt w:val="decimal"/>
      <w:lvlText w:val="%4."/>
      <w:lvlJc w:val="left"/>
      <w:pPr>
        <w:ind w:left="2630" w:hanging="360"/>
      </w:pPr>
    </w:lvl>
    <w:lvl w:ilvl="4" w:tplc="08090019" w:tentative="1">
      <w:start w:val="1"/>
      <w:numFmt w:val="lowerLetter"/>
      <w:lvlText w:val="%5."/>
      <w:lvlJc w:val="left"/>
      <w:pPr>
        <w:ind w:left="3350" w:hanging="360"/>
      </w:pPr>
    </w:lvl>
    <w:lvl w:ilvl="5" w:tplc="0809001B" w:tentative="1">
      <w:start w:val="1"/>
      <w:numFmt w:val="lowerRoman"/>
      <w:lvlText w:val="%6."/>
      <w:lvlJc w:val="right"/>
      <w:pPr>
        <w:ind w:left="4070" w:hanging="180"/>
      </w:pPr>
    </w:lvl>
    <w:lvl w:ilvl="6" w:tplc="0809000F" w:tentative="1">
      <w:start w:val="1"/>
      <w:numFmt w:val="decimal"/>
      <w:lvlText w:val="%7."/>
      <w:lvlJc w:val="left"/>
      <w:pPr>
        <w:ind w:left="4790" w:hanging="360"/>
      </w:pPr>
    </w:lvl>
    <w:lvl w:ilvl="7" w:tplc="08090019" w:tentative="1">
      <w:start w:val="1"/>
      <w:numFmt w:val="lowerLetter"/>
      <w:lvlText w:val="%8."/>
      <w:lvlJc w:val="left"/>
      <w:pPr>
        <w:ind w:left="5510" w:hanging="360"/>
      </w:pPr>
    </w:lvl>
    <w:lvl w:ilvl="8" w:tplc="0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17056061"/>
    <w:multiLevelType w:val="hybridMultilevel"/>
    <w:tmpl w:val="66C298B8"/>
    <w:lvl w:ilvl="0" w:tplc="3A961BF4">
      <w:numFmt w:val="bullet"/>
      <w:lvlText w:val=""/>
      <w:lvlJc w:val="left"/>
      <w:pPr>
        <w:ind w:left="9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B8F87292">
      <w:numFmt w:val="bullet"/>
      <w:lvlText w:val="•"/>
      <w:lvlJc w:val="left"/>
      <w:pPr>
        <w:ind w:left="1784" w:hanging="360"/>
      </w:pPr>
      <w:rPr>
        <w:rFonts w:hint="default"/>
      </w:rPr>
    </w:lvl>
    <w:lvl w:ilvl="2" w:tplc="BD7E203E">
      <w:numFmt w:val="bullet"/>
      <w:lvlText w:val="•"/>
      <w:lvlJc w:val="left"/>
      <w:pPr>
        <w:ind w:left="2651" w:hanging="360"/>
      </w:pPr>
      <w:rPr>
        <w:rFonts w:hint="default"/>
      </w:rPr>
    </w:lvl>
    <w:lvl w:ilvl="3" w:tplc="65F28758">
      <w:numFmt w:val="bullet"/>
      <w:lvlText w:val="•"/>
      <w:lvlJc w:val="left"/>
      <w:pPr>
        <w:ind w:left="3517" w:hanging="360"/>
      </w:pPr>
      <w:rPr>
        <w:rFonts w:hint="default"/>
      </w:rPr>
    </w:lvl>
    <w:lvl w:ilvl="4" w:tplc="D3367878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1242D782">
      <w:numFmt w:val="bullet"/>
      <w:lvlText w:val="•"/>
      <w:lvlJc w:val="left"/>
      <w:pPr>
        <w:ind w:left="5250" w:hanging="360"/>
      </w:pPr>
      <w:rPr>
        <w:rFonts w:hint="default"/>
      </w:rPr>
    </w:lvl>
    <w:lvl w:ilvl="6" w:tplc="389ACE26">
      <w:numFmt w:val="bullet"/>
      <w:lvlText w:val="•"/>
      <w:lvlJc w:val="left"/>
      <w:pPr>
        <w:ind w:left="6117" w:hanging="360"/>
      </w:pPr>
      <w:rPr>
        <w:rFonts w:hint="default"/>
      </w:rPr>
    </w:lvl>
    <w:lvl w:ilvl="7" w:tplc="4824EA44">
      <w:numFmt w:val="bullet"/>
      <w:lvlText w:val="•"/>
      <w:lvlJc w:val="left"/>
      <w:pPr>
        <w:ind w:left="6983" w:hanging="360"/>
      </w:pPr>
      <w:rPr>
        <w:rFonts w:hint="default"/>
      </w:rPr>
    </w:lvl>
    <w:lvl w:ilvl="8" w:tplc="F6860A3A">
      <w:numFmt w:val="bullet"/>
      <w:lvlText w:val="•"/>
      <w:lvlJc w:val="left"/>
      <w:pPr>
        <w:ind w:left="7850" w:hanging="360"/>
      </w:pPr>
      <w:rPr>
        <w:rFonts w:hint="default"/>
      </w:rPr>
    </w:lvl>
  </w:abstractNum>
  <w:abstractNum w:abstractNumId="3" w15:restartNumberingAfterBreak="0">
    <w:nsid w:val="23830F9C"/>
    <w:multiLevelType w:val="hybridMultilevel"/>
    <w:tmpl w:val="61FA0B54"/>
    <w:lvl w:ilvl="0" w:tplc="FFFFFFFF">
      <w:start w:val="1"/>
      <w:numFmt w:val="upperLetter"/>
      <w:lvlText w:val="%1."/>
      <w:lvlJc w:val="left"/>
      <w:pPr>
        <w:ind w:left="4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4" w:hanging="360"/>
      </w:pPr>
    </w:lvl>
    <w:lvl w:ilvl="2" w:tplc="FFFFFFFF" w:tentative="1">
      <w:start w:val="1"/>
      <w:numFmt w:val="lowerRoman"/>
      <w:lvlText w:val="%3."/>
      <w:lvlJc w:val="right"/>
      <w:pPr>
        <w:ind w:left="1904" w:hanging="180"/>
      </w:pPr>
    </w:lvl>
    <w:lvl w:ilvl="3" w:tplc="FFFFFFFF" w:tentative="1">
      <w:start w:val="1"/>
      <w:numFmt w:val="decimal"/>
      <w:lvlText w:val="%4."/>
      <w:lvlJc w:val="left"/>
      <w:pPr>
        <w:ind w:left="2624" w:hanging="360"/>
      </w:pPr>
    </w:lvl>
    <w:lvl w:ilvl="4" w:tplc="FFFFFFFF" w:tentative="1">
      <w:start w:val="1"/>
      <w:numFmt w:val="lowerLetter"/>
      <w:lvlText w:val="%5."/>
      <w:lvlJc w:val="left"/>
      <w:pPr>
        <w:ind w:left="3344" w:hanging="360"/>
      </w:pPr>
    </w:lvl>
    <w:lvl w:ilvl="5" w:tplc="FFFFFFFF" w:tentative="1">
      <w:start w:val="1"/>
      <w:numFmt w:val="lowerRoman"/>
      <w:lvlText w:val="%6."/>
      <w:lvlJc w:val="right"/>
      <w:pPr>
        <w:ind w:left="4064" w:hanging="180"/>
      </w:pPr>
    </w:lvl>
    <w:lvl w:ilvl="6" w:tplc="FFFFFFFF" w:tentative="1">
      <w:start w:val="1"/>
      <w:numFmt w:val="decimal"/>
      <w:lvlText w:val="%7."/>
      <w:lvlJc w:val="left"/>
      <w:pPr>
        <w:ind w:left="4784" w:hanging="360"/>
      </w:pPr>
    </w:lvl>
    <w:lvl w:ilvl="7" w:tplc="FFFFFFFF" w:tentative="1">
      <w:start w:val="1"/>
      <w:numFmt w:val="lowerLetter"/>
      <w:lvlText w:val="%8."/>
      <w:lvlJc w:val="left"/>
      <w:pPr>
        <w:ind w:left="5504" w:hanging="360"/>
      </w:pPr>
    </w:lvl>
    <w:lvl w:ilvl="8" w:tplc="FFFFFFFF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4" w15:restartNumberingAfterBreak="0">
    <w:nsid w:val="34DF1FCC"/>
    <w:multiLevelType w:val="hybridMultilevel"/>
    <w:tmpl w:val="61FA0B54"/>
    <w:lvl w:ilvl="0" w:tplc="A6D24D42">
      <w:start w:val="1"/>
      <w:numFmt w:val="upperLetter"/>
      <w:lvlText w:val="%1."/>
      <w:lvlJc w:val="left"/>
      <w:pPr>
        <w:ind w:left="4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4" w:hanging="360"/>
      </w:pPr>
    </w:lvl>
    <w:lvl w:ilvl="2" w:tplc="0809001B" w:tentative="1">
      <w:start w:val="1"/>
      <w:numFmt w:val="lowerRoman"/>
      <w:lvlText w:val="%3."/>
      <w:lvlJc w:val="right"/>
      <w:pPr>
        <w:ind w:left="1904" w:hanging="180"/>
      </w:pPr>
    </w:lvl>
    <w:lvl w:ilvl="3" w:tplc="0809000F" w:tentative="1">
      <w:start w:val="1"/>
      <w:numFmt w:val="decimal"/>
      <w:lvlText w:val="%4."/>
      <w:lvlJc w:val="left"/>
      <w:pPr>
        <w:ind w:left="2624" w:hanging="360"/>
      </w:pPr>
    </w:lvl>
    <w:lvl w:ilvl="4" w:tplc="08090019" w:tentative="1">
      <w:start w:val="1"/>
      <w:numFmt w:val="lowerLetter"/>
      <w:lvlText w:val="%5."/>
      <w:lvlJc w:val="left"/>
      <w:pPr>
        <w:ind w:left="3344" w:hanging="360"/>
      </w:pPr>
    </w:lvl>
    <w:lvl w:ilvl="5" w:tplc="0809001B" w:tentative="1">
      <w:start w:val="1"/>
      <w:numFmt w:val="lowerRoman"/>
      <w:lvlText w:val="%6."/>
      <w:lvlJc w:val="right"/>
      <w:pPr>
        <w:ind w:left="4064" w:hanging="180"/>
      </w:pPr>
    </w:lvl>
    <w:lvl w:ilvl="6" w:tplc="0809000F" w:tentative="1">
      <w:start w:val="1"/>
      <w:numFmt w:val="decimal"/>
      <w:lvlText w:val="%7."/>
      <w:lvlJc w:val="left"/>
      <w:pPr>
        <w:ind w:left="4784" w:hanging="360"/>
      </w:pPr>
    </w:lvl>
    <w:lvl w:ilvl="7" w:tplc="08090019" w:tentative="1">
      <w:start w:val="1"/>
      <w:numFmt w:val="lowerLetter"/>
      <w:lvlText w:val="%8."/>
      <w:lvlJc w:val="left"/>
      <w:pPr>
        <w:ind w:left="5504" w:hanging="360"/>
      </w:pPr>
    </w:lvl>
    <w:lvl w:ilvl="8" w:tplc="08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5" w15:restartNumberingAfterBreak="0">
    <w:nsid w:val="4C906B53"/>
    <w:multiLevelType w:val="hybridMultilevel"/>
    <w:tmpl w:val="3266D1CA"/>
    <w:lvl w:ilvl="0" w:tplc="3A961BF4">
      <w:numFmt w:val="bullet"/>
      <w:lvlText w:val=""/>
      <w:lvlJc w:val="left"/>
      <w:pPr>
        <w:ind w:left="78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FBE3731"/>
    <w:multiLevelType w:val="hybridMultilevel"/>
    <w:tmpl w:val="16368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B6C03"/>
    <w:multiLevelType w:val="hybridMultilevel"/>
    <w:tmpl w:val="1554778A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7C0C3B57"/>
    <w:multiLevelType w:val="hybridMultilevel"/>
    <w:tmpl w:val="43C8C508"/>
    <w:lvl w:ilvl="0" w:tplc="3A961BF4">
      <w:numFmt w:val="bullet"/>
      <w:lvlText w:val=""/>
      <w:lvlJc w:val="left"/>
      <w:pPr>
        <w:ind w:left="78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85"/>
    <w:rsid w:val="00041F48"/>
    <w:rsid w:val="000960DE"/>
    <w:rsid w:val="002262AF"/>
    <w:rsid w:val="00266DF0"/>
    <w:rsid w:val="00301904"/>
    <w:rsid w:val="00313358"/>
    <w:rsid w:val="003401E8"/>
    <w:rsid w:val="003A299A"/>
    <w:rsid w:val="00422EC7"/>
    <w:rsid w:val="0049277B"/>
    <w:rsid w:val="004B4D01"/>
    <w:rsid w:val="004B728F"/>
    <w:rsid w:val="004D27B7"/>
    <w:rsid w:val="00552248"/>
    <w:rsid w:val="00553898"/>
    <w:rsid w:val="00554183"/>
    <w:rsid w:val="0056734F"/>
    <w:rsid w:val="005A5736"/>
    <w:rsid w:val="005E02B9"/>
    <w:rsid w:val="006E5585"/>
    <w:rsid w:val="007564C3"/>
    <w:rsid w:val="008365B9"/>
    <w:rsid w:val="008475AC"/>
    <w:rsid w:val="00887B30"/>
    <w:rsid w:val="0095578C"/>
    <w:rsid w:val="00A349EA"/>
    <w:rsid w:val="00A62D1B"/>
    <w:rsid w:val="00AA4267"/>
    <w:rsid w:val="00AE2CC8"/>
    <w:rsid w:val="00B12017"/>
    <w:rsid w:val="00BC7FB1"/>
    <w:rsid w:val="00BD24FD"/>
    <w:rsid w:val="00C353D3"/>
    <w:rsid w:val="00C41112"/>
    <w:rsid w:val="00C64653"/>
    <w:rsid w:val="00C96B2D"/>
    <w:rsid w:val="00CB487D"/>
    <w:rsid w:val="00D475D6"/>
    <w:rsid w:val="00DA54DD"/>
    <w:rsid w:val="00E15681"/>
    <w:rsid w:val="00EB2950"/>
    <w:rsid w:val="00F01CF3"/>
    <w:rsid w:val="00F5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9EAFD5A"/>
  <w15:docId w15:val="{9EBA498E-FC10-4F43-935C-FF826908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line="275" w:lineRule="exact"/>
      <w:ind w:left="349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9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069" w:right="43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3A29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301904"/>
    <w:pPr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AA42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426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349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9E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349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9EA"/>
    <w:rPr>
      <w:rFonts w:ascii="Arial" w:eastAsia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8365B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D475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7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staffhub.city.ac.uk/develop-at-city/finance-compliance-and-processes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Item_4.1_Update_training_arrangements_Institutional-level_panel_members_Senate_12_05_@1</vt:lpstr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Item_4.1_Update_training_arrangements_Institutional-level_panel_members_Senate_12_05_@1</dc:title>
  <dc:creator>Gemma Watt</dc:creator>
  <cp:lastModifiedBy>Hogan, Sean</cp:lastModifiedBy>
  <cp:revision>5</cp:revision>
  <dcterms:created xsi:type="dcterms:W3CDTF">2022-10-13T14:01:00Z</dcterms:created>
  <dcterms:modified xsi:type="dcterms:W3CDTF">2022-10-20T15:12:00Z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2021-05-09T00:00:00Z</vt:filetime>
  </property>
  <property fmtid="{D5CDD505-2E9C-101B-9397-08002B2CF9AE}" pid="3" name="Creator">
    <vt:lpwstr>Word</vt:lpwstr>
  </property>
  <property fmtid="{D5CDD505-2E9C-101B-9397-08002B2CF9AE}" pid="4" name="LastSaved">
    <vt:filetime>2021-07-27T00:00:00Z</vt:filetime>
  </property>
  <property fmtid="{D5CDD505-2E9C-101B-9397-08002B2CF9AE}" pid="5" name="MSIP_Label_06c24981-b6df-48f8-949b-0896357b9b03_Enabled">
    <vt:lpwstr>true</vt:lpwstr>
  </property>
  <property fmtid="{D5CDD505-2E9C-101B-9397-08002B2CF9AE}" pid="6" name="MSIP_Label_06c24981-b6df-48f8-949b-0896357b9b03_SetDate">
    <vt:lpwstr>2021-07-27T11:46:06Z</vt:lpwstr>
  </property>
  <property fmtid="{D5CDD505-2E9C-101B-9397-08002B2CF9AE}" pid="7" name="MSIP_Label_06c24981-b6df-48f8-949b-0896357b9b03_Method">
    <vt:lpwstr>Privileged</vt:lpwstr>
  </property>
  <property fmtid="{D5CDD505-2E9C-101B-9397-08002B2CF9AE}" pid="8" name="MSIP_Label_06c24981-b6df-48f8-949b-0896357b9b03_Name">
    <vt:lpwstr>Official</vt:lpwstr>
  </property>
  <property fmtid="{D5CDD505-2E9C-101B-9397-08002B2CF9AE}" pid="9" name="MSIP_Label_06c24981-b6df-48f8-949b-0896357b9b03_SiteId">
    <vt:lpwstr>dd615949-5bd0-4da0-ac52-28ef8d336373</vt:lpwstr>
  </property>
  <property fmtid="{D5CDD505-2E9C-101B-9397-08002B2CF9AE}" pid="10" name="MSIP_Label_06c24981-b6df-48f8-949b-0896357b9b03_ActionId">
    <vt:lpwstr>e28f28c5-f13a-4dc5-8481-185ad1520dad</vt:lpwstr>
  </property>
  <property fmtid="{D5CDD505-2E9C-101B-9397-08002B2CF9AE}" pid="11" name="MSIP_Label_06c24981-b6df-48f8-949b-0896357b9b03_ContentBits">
    <vt:lpwstr>0</vt:lpwstr>
  </property>
</Properties>
</file>